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4BA4" w14:textId="097D201C" w:rsidR="69E77547" w:rsidRPr="008E26C5" w:rsidRDefault="004C2D4B" w:rsidP="0A2840E6">
      <w:pPr>
        <w:pStyle w:val="MainHeading"/>
        <w:rPr>
          <w:b w:val="0"/>
          <w:bCs/>
          <w:sz w:val="32"/>
          <w:szCs w:val="32"/>
        </w:rPr>
      </w:pPr>
      <w:permStart w:id="536443695" w:edGrp="everyone"/>
      <w:r>
        <w:rPr>
          <w:b w:val="0"/>
          <w:bCs/>
          <w:noProof/>
          <w:sz w:val="32"/>
          <w:szCs w:val="32"/>
        </w:rPr>
        <w:drawing>
          <wp:inline distT="0" distB="0" distL="0" distR="0" wp14:anchorId="27579B9B" wp14:editId="38E377F1">
            <wp:extent cx="2006895" cy="952500"/>
            <wp:effectExtent l="0" t="0" r="0" b="0"/>
            <wp:docPr id="12278169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169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673" cy="95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36443695"/>
    </w:p>
    <w:p w14:paraId="4B6860AB" w14:textId="185DCED4" w:rsidR="003E31EA" w:rsidRPr="00ED7F64" w:rsidRDefault="004C2D4B" w:rsidP="00ED7F64">
      <w:pPr>
        <w:pStyle w:val="MainHeading"/>
      </w:pPr>
      <w:r w:rsidRPr="00ED7F64">
        <w:t xml:space="preserve">CNIB Lake Joe </w:t>
      </w:r>
      <w:r w:rsidR="564D3AE4" w:rsidRPr="00ED7F64">
        <w:t>Programs</w:t>
      </w:r>
      <w:r w:rsidRPr="00ED7F64">
        <w:t xml:space="preserve">: </w:t>
      </w:r>
      <w:r w:rsidR="564D3AE4" w:rsidRPr="00ED7F64">
        <w:t>2026</w:t>
      </w:r>
      <w:r w:rsidR="00F97795" w:rsidRPr="00ED7F64">
        <w:t xml:space="preserve"> Application Instructions</w:t>
      </w:r>
    </w:p>
    <w:p w14:paraId="7B0C649A" w14:textId="230F7327" w:rsidR="00407EA7" w:rsidRPr="00ED7F64" w:rsidRDefault="00BA2F1B" w:rsidP="0A2840E6">
      <w:pPr>
        <w:pStyle w:val="Subheading"/>
        <w:rPr>
          <w:rFonts w:ascii="Arial" w:hAnsi="Arial" w:cs="Arial"/>
        </w:rPr>
      </w:pPr>
      <w:r w:rsidRPr="00BA2F1B">
        <w:rPr>
          <w:rFonts w:ascii="Arial" w:hAnsi="Arial" w:cs="Arial"/>
        </w:rPr>
        <w:t>For Intervenors &amp; Support </w:t>
      </w:r>
      <w:r>
        <w:rPr>
          <w:rFonts w:ascii="Arial" w:hAnsi="Arial" w:cs="Arial"/>
        </w:rPr>
        <w:t>Staff</w:t>
      </w:r>
    </w:p>
    <w:p w14:paraId="329002CE" w14:textId="378DECBE" w:rsidR="003A5A4C" w:rsidRDefault="2DC5C4BB" w:rsidP="003A5A4C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 xml:space="preserve">In the </w:t>
      </w:r>
      <w:r w:rsidRPr="008D0F14">
        <w:rPr>
          <w:rFonts w:ascii="Verdana" w:hAnsi="Verdana"/>
          <w:b/>
          <w:bCs/>
          <w:sz w:val="28"/>
          <w:szCs w:val="28"/>
        </w:rPr>
        <w:t>Sign-In section</w:t>
      </w:r>
      <w:r w:rsidRPr="4AAF0325">
        <w:rPr>
          <w:rFonts w:ascii="Verdana" w:hAnsi="Verdana"/>
          <w:sz w:val="28"/>
          <w:szCs w:val="28"/>
        </w:rPr>
        <w:t>, l</w:t>
      </w:r>
      <w:r w:rsidR="00F97795" w:rsidRPr="4AAF0325">
        <w:rPr>
          <w:rFonts w:ascii="Verdana" w:hAnsi="Verdana"/>
          <w:sz w:val="28"/>
          <w:szCs w:val="28"/>
        </w:rPr>
        <w:t>og</w:t>
      </w:r>
      <w:r w:rsidR="4BC05C92" w:rsidRPr="4AAF0325">
        <w:rPr>
          <w:rFonts w:ascii="Verdana" w:hAnsi="Verdana"/>
          <w:sz w:val="28"/>
          <w:szCs w:val="28"/>
        </w:rPr>
        <w:t xml:space="preserve"> </w:t>
      </w:r>
      <w:r w:rsidR="00F97795" w:rsidRPr="4AAF0325">
        <w:rPr>
          <w:rFonts w:ascii="Verdana" w:hAnsi="Verdana"/>
          <w:sz w:val="28"/>
          <w:szCs w:val="28"/>
        </w:rPr>
        <w:t xml:space="preserve">into the CampBrain portal as usual. If you do not have an account, </w:t>
      </w:r>
      <w:r w:rsidR="04D7F18B" w:rsidRPr="4AAF0325">
        <w:rPr>
          <w:rFonts w:ascii="Verdana" w:hAnsi="Verdana"/>
          <w:sz w:val="28"/>
          <w:szCs w:val="28"/>
        </w:rPr>
        <w:t>please enter your details in the New User Sign-Up section</w:t>
      </w:r>
      <w:r w:rsidR="00F97795" w:rsidRPr="4AAF0325">
        <w:rPr>
          <w:rFonts w:ascii="Verdana" w:hAnsi="Verdana"/>
          <w:sz w:val="28"/>
          <w:szCs w:val="28"/>
        </w:rPr>
        <w:t xml:space="preserve">. The portal can be accessed here: </w:t>
      </w:r>
      <w:hyperlink r:id="rId12">
        <w:r w:rsidR="00F97795" w:rsidRPr="4AAF0325">
          <w:rPr>
            <w:rStyle w:val="Hyperlink"/>
            <w:rFonts w:ascii="Verdana" w:hAnsi="Verdana"/>
            <w:sz w:val="28"/>
            <w:szCs w:val="28"/>
          </w:rPr>
          <w:t>Login | CNIB Lake Joseph Centre</w:t>
        </w:r>
      </w:hyperlink>
      <w:r w:rsidR="00F97795" w:rsidRPr="4AAF0325">
        <w:rPr>
          <w:rFonts w:ascii="Verdana" w:hAnsi="Verdana"/>
          <w:sz w:val="28"/>
          <w:szCs w:val="28"/>
        </w:rPr>
        <w:t>.</w:t>
      </w:r>
    </w:p>
    <w:p w14:paraId="58FEC7C0" w14:textId="77777777" w:rsidR="00EC02B6" w:rsidRDefault="00EC02B6" w:rsidP="00EC02B6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12472B5" w14:textId="77777777" w:rsidR="004C2D4B" w:rsidRP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6BECEB05" w14:textId="2E7C5A8D" w:rsidR="25DB2501" w:rsidRDefault="00524A4C" w:rsidP="25DB250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>Log</w:t>
      </w:r>
      <w:r w:rsidR="1004AFCD" w:rsidRPr="4AAF0325">
        <w:rPr>
          <w:rFonts w:ascii="Verdana" w:hAnsi="Verdana"/>
          <w:sz w:val="28"/>
          <w:szCs w:val="28"/>
        </w:rPr>
        <w:t>i</w:t>
      </w:r>
      <w:r w:rsidRPr="4AAF0325">
        <w:rPr>
          <w:rFonts w:ascii="Verdana" w:hAnsi="Verdana"/>
          <w:sz w:val="28"/>
          <w:szCs w:val="28"/>
        </w:rPr>
        <w:t>n and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Pr="4AAF0325">
        <w:rPr>
          <w:rFonts w:ascii="Verdana" w:hAnsi="Verdana"/>
          <w:sz w:val="28"/>
          <w:szCs w:val="28"/>
        </w:rPr>
        <w:t>click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="0CB61762" w:rsidRPr="4AAF0325">
        <w:rPr>
          <w:rFonts w:ascii="Verdana" w:hAnsi="Verdana"/>
          <w:sz w:val="28"/>
          <w:szCs w:val="28"/>
        </w:rPr>
        <w:t xml:space="preserve">the yellow </w:t>
      </w:r>
      <w:r w:rsidRPr="4AAF0325">
        <w:rPr>
          <w:rFonts w:ascii="Verdana" w:hAnsi="Verdana"/>
          <w:sz w:val="28"/>
          <w:szCs w:val="28"/>
        </w:rPr>
        <w:t>“Begin” or “Continue”</w:t>
      </w:r>
      <w:r w:rsidR="5E3FCA31" w:rsidRPr="4AAF0325">
        <w:rPr>
          <w:rFonts w:ascii="Verdana" w:hAnsi="Verdana"/>
          <w:sz w:val="28"/>
          <w:szCs w:val="28"/>
        </w:rPr>
        <w:t xml:space="preserve"> </w:t>
      </w:r>
      <w:r w:rsidR="78D74EE8" w:rsidRPr="4AAF0325">
        <w:rPr>
          <w:rFonts w:ascii="Verdana" w:hAnsi="Verdana"/>
          <w:sz w:val="28"/>
          <w:szCs w:val="28"/>
        </w:rPr>
        <w:t xml:space="preserve">button </w:t>
      </w:r>
      <w:r w:rsidRPr="4AAF0325">
        <w:rPr>
          <w:rFonts w:ascii="Verdana" w:hAnsi="Verdana"/>
          <w:sz w:val="28"/>
          <w:szCs w:val="28"/>
        </w:rPr>
        <w:t xml:space="preserve">under the title </w:t>
      </w:r>
      <w:r w:rsidR="00F97795" w:rsidRPr="4AAF0325">
        <w:rPr>
          <w:rFonts w:ascii="Verdana" w:hAnsi="Verdana"/>
          <w:sz w:val="28"/>
          <w:szCs w:val="28"/>
        </w:rPr>
        <w:t xml:space="preserve">“CNIB Lake Joe: </w:t>
      </w:r>
      <w:r w:rsidR="30DDB09D" w:rsidRPr="4AAF0325">
        <w:rPr>
          <w:rFonts w:ascii="Verdana" w:hAnsi="Verdana"/>
          <w:sz w:val="28"/>
          <w:szCs w:val="28"/>
        </w:rPr>
        <w:t>Programs 2026</w:t>
      </w:r>
      <w:r w:rsidR="00F97795" w:rsidRPr="4AAF0325">
        <w:rPr>
          <w:rFonts w:ascii="Verdana" w:hAnsi="Verdana"/>
          <w:sz w:val="28"/>
          <w:szCs w:val="28"/>
        </w:rPr>
        <w:t>”</w:t>
      </w:r>
      <w:r w:rsidR="57A6EC8D" w:rsidRPr="4AAF0325">
        <w:rPr>
          <w:rFonts w:ascii="Verdana" w:hAnsi="Verdana"/>
          <w:sz w:val="28"/>
          <w:szCs w:val="28"/>
        </w:rPr>
        <w:t xml:space="preserve"> in the </w:t>
      </w:r>
      <w:r w:rsidR="57A6EC8D" w:rsidRPr="00615972">
        <w:rPr>
          <w:rFonts w:ascii="Verdana" w:hAnsi="Verdana"/>
          <w:b/>
          <w:bCs/>
          <w:sz w:val="28"/>
          <w:szCs w:val="28"/>
        </w:rPr>
        <w:t>Start a New Application section</w:t>
      </w:r>
      <w:r w:rsidR="00F97795" w:rsidRPr="4AAF0325">
        <w:rPr>
          <w:rFonts w:ascii="Verdana" w:hAnsi="Verdana"/>
          <w:sz w:val="28"/>
          <w:szCs w:val="28"/>
        </w:rPr>
        <w:t>.</w:t>
      </w:r>
    </w:p>
    <w:p w14:paraId="729C2F4C" w14:textId="77777777" w:rsid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7EB7EE0" w14:textId="77777777" w:rsidR="00EC02B6" w:rsidRPr="004C2D4B" w:rsidRDefault="00EC02B6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0BE53D0" w14:textId="77777777" w:rsidR="008410CC" w:rsidRDefault="2077328A" w:rsidP="008410CC">
      <w:pPr>
        <w:pStyle w:val="ListParagraph"/>
        <w:numPr>
          <w:ilvl w:val="0"/>
          <w:numId w:val="5"/>
        </w:numPr>
        <w:spacing w:line="276" w:lineRule="auto"/>
        <w:rPr>
          <w:rFonts w:ascii="Verdana" w:eastAsia="Aptos" w:hAnsi="Verdana"/>
          <w:sz w:val="28"/>
          <w:szCs w:val="28"/>
        </w:rPr>
      </w:pPr>
      <w:r w:rsidRPr="4AAF0325">
        <w:rPr>
          <w:rFonts w:ascii="Verdana" w:eastAsia="Aptos" w:hAnsi="Verdana"/>
          <w:sz w:val="28"/>
          <w:szCs w:val="28"/>
        </w:rPr>
        <w:t xml:space="preserve">Once selected, you’ll be directed to the </w:t>
      </w:r>
      <w:r w:rsidRPr="008D0F14">
        <w:rPr>
          <w:rFonts w:ascii="Verdana" w:eastAsia="Aptos" w:hAnsi="Verdana"/>
          <w:b/>
          <w:bCs/>
          <w:sz w:val="28"/>
          <w:szCs w:val="28"/>
        </w:rPr>
        <w:t>Season Instructions</w:t>
      </w:r>
      <w:r w:rsidRPr="4AAF0325">
        <w:rPr>
          <w:rFonts w:ascii="Verdana" w:eastAsia="Aptos" w:hAnsi="Verdana"/>
          <w:sz w:val="28"/>
          <w:szCs w:val="28"/>
        </w:rPr>
        <w:t xml:space="preserve"> page, which outlines the application process along with key dates and details</w:t>
      </w:r>
      <w:r w:rsidR="26A63B0F" w:rsidRPr="4AAF0325">
        <w:rPr>
          <w:rFonts w:ascii="Verdana" w:hAnsi="Verdana"/>
          <w:sz w:val="28"/>
          <w:szCs w:val="28"/>
        </w:rPr>
        <w:t xml:space="preserve">. </w:t>
      </w:r>
      <w:r w:rsidR="5091606C" w:rsidRPr="4AAF0325">
        <w:rPr>
          <w:rFonts w:ascii="Verdana" w:eastAsia="Aptos" w:hAnsi="Verdana"/>
          <w:sz w:val="28"/>
          <w:szCs w:val="28"/>
        </w:rPr>
        <w:t>After reviewing this information, click</w:t>
      </w:r>
      <w:r w:rsidR="3CD43B5E" w:rsidRPr="4AAF0325">
        <w:rPr>
          <w:rFonts w:ascii="Verdana" w:eastAsia="Aptos" w:hAnsi="Verdana"/>
          <w:sz w:val="28"/>
          <w:szCs w:val="28"/>
        </w:rPr>
        <w:t xml:space="preserve"> the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  <w:r w:rsidR="7D0CCC6D" w:rsidRPr="4AAF0325">
        <w:rPr>
          <w:rFonts w:ascii="Verdana" w:eastAsia="Aptos" w:hAnsi="Verdana"/>
          <w:sz w:val="28"/>
          <w:szCs w:val="28"/>
        </w:rPr>
        <w:t xml:space="preserve">yellow </w:t>
      </w:r>
      <w:r w:rsidR="5091606C" w:rsidRPr="4AAF0325">
        <w:rPr>
          <w:rFonts w:ascii="Verdana" w:eastAsia="Aptos" w:hAnsi="Verdana"/>
          <w:sz w:val="28"/>
          <w:szCs w:val="28"/>
        </w:rPr>
        <w:t>“Continue</w:t>
      </w:r>
      <w:r w:rsidR="3E6C57E5" w:rsidRPr="4AAF0325">
        <w:rPr>
          <w:rFonts w:ascii="Verdana" w:eastAsia="Aptos" w:hAnsi="Verdana"/>
          <w:sz w:val="28"/>
          <w:szCs w:val="28"/>
        </w:rPr>
        <w:t xml:space="preserve"> to People</w:t>
      </w:r>
      <w:r w:rsidR="5091606C" w:rsidRPr="4AAF0325">
        <w:rPr>
          <w:rFonts w:ascii="Verdana" w:eastAsia="Aptos" w:hAnsi="Verdana"/>
          <w:sz w:val="28"/>
          <w:szCs w:val="28"/>
        </w:rPr>
        <w:t xml:space="preserve">” </w:t>
      </w:r>
      <w:r w:rsidR="3E590D8F" w:rsidRPr="4AAF0325">
        <w:rPr>
          <w:rFonts w:ascii="Verdana" w:eastAsia="Aptos" w:hAnsi="Verdana"/>
          <w:sz w:val="28"/>
          <w:szCs w:val="28"/>
        </w:rPr>
        <w:t xml:space="preserve">button </w:t>
      </w:r>
      <w:r w:rsidR="5091606C" w:rsidRPr="4AAF0325">
        <w:rPr>
          <w:rFonts w:ascii="Verdana" w:eastAsia="Aptos" w:hAnsi="Verdana"/>
          <w:sz w:val="28"/>
          <w:szCs w:val="28"/>
        </w:rPr>
        <w:t>in the bottom right corner</w:t>
      </w:r>
      <w:r w:rsidR="008410CC">
        <w:rPr>
          <w:rFonts w:ascii="Verdana" w:eastAsia="Aptos" w:hAnsi="Verdana"/>
          <w:sz w:val="28"/>
          <w:szCs w:val="28"/>
        </w:rPr>
        <w:t>.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</w:p>
    <w:p w14:paraId="157AA087" w14:textId="1222A2E8" w:rsidR="00407EA7" w:rsidRDefault="00407EA7">
      <w:pPr>
        <w:rPr>
          <w:rFonts w:ascii="Verdana" w:eastAsia="Aptos" w:hAnsi="Verdana"/>
          <w:sz w:val="28"/>
          <w:szCs w:val="28"/>
        </w:rPr>
      </w:pPr>
      <w:r>
        <w:rPr>
          <w:rFonts w:ascii="Verdana" w:eastAsia="Aptos" w:hAnsi="Verdana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EA7" w14:paraId="2C63CFE8" w14:textId="77777777" w:rsidTr="00407EA7">
        <w:tc>
          <w:tcPr>
            <w:tcW w:w="9576" w:type="dxa"/>
          </w:tcPr>
          <w:p w14:paraId="664E8476" w14:textId="77777777" w:rsidR="00407EA7" w:rsidRDefault="00407EA7" w:rsidP="00407EA7">
            <w:pPr>
              <w:spacing w:line="276" w:lineRule="auto"/>
              <w:rPr>
                <w:rFonts w:ascii="Verdana" w:eastAsia="Arial" w:hAnsi="Verdana" w:cs="Arial"/>
                <w:b/>
                <w:bCs/>
                <w:sz w:val="28"/>
                <w:szCs w:val="28"/>
              </w:rPr>
            </w:pPr>
          </w:p>
          <w:p w14:paraId="0B1E69EF" w14:textId="35CF21C0" w:rsidR="00407EA7" w:rsidRPr="00615972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Note!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There are four steps to complete in the online application form:</w:t>
            </w:r>
          </w:p>
          <w:p w14:paraId="28D2AABA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People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outline who’s coming</w:t>
            </w:r>
          </w:p>
          <w:p w14:paraId="34EC5E30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Sessions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select programs/streams &amp; transportation </w:t>
            </w:r>
          </w:p>
          <w:p w14:paraId="6AE62F40" w14:textId="3E003D1F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Forms</w:t>
            </w:r>
            <w:r w:rsidR="005B35FB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 xml:space="preserve"> </w:t>
            </w:r>
            <w:r w:rsidR="005B35FB" w:rsidRPr="005B35FB">
              <w:rPr>
                <w:rFonts w:ascii="Verdana" w:eastAsia="Arial" w:hAnsi="Verdana" w:cs="Arial"/>
                <w:sz w:val="28"/>
                <w:szCs w:val="28"/>
              </w:rPr>
              <w:t>– complete the following forms</w:t>
            </w:r>
          </w:p>
          <w:p w14:paraId="1BAFA5F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Household - mandatory</w:t>
            </w:r>
          </w:p>
          <w:p w14:paraId="3C7E7DA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General Waiver - mandatory</w:t>
            </w:r>
          </w:p>
          <w:p w14:paraId="5BA71462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Promo Consent - mandatory</w:t>
            </w:r>
          </w:p>
          <w:p w14:paraId="33C5CD9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Medical - mandatory</w:t>
            </w:r>
          </w:p>
          <w:p w14:paraId="466CF97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Accessibility &amp; Rooming - mandatory</w:t>
            </w:r>
          </w:p>
          <w:p w14:paraId="065B2DB2" w14:textId="77777777" w:rsidR="00407EA7" w:rsidRPr="00615972" w:rsidRDefault="00407EA7" w:rsidP="00407EA7">
            <w:pPr>
              <w:pStyle w:val="ListParagraph"/>
              <w:numPr>
                <w:ilvl w:val="0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Review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your chance to look at everything before submitting your application.</w:t>
            </w:r>
          </w:p>
          <w:p w14:paraId="727FD037" w14:textId="77777777" w:rsidR="00407EA7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</w:p>
        </w:tc>
      </w:tr>
    </w:tbl>
    <w:p w14:paraId="60EE3C30" w14:textId="77777777" w:rsidR="00615972" w:rsidRPr="00407EA7" w:rsidRDefault="00615972" w:rsidP="00407EA7">
      <w:pPr>
        <w:spacing w:line="276" w:lineRule="auto"/>
        <w:rPr>
          <w:rFonts w:ascii="Verdana" w:hAnsi="Verdana"/>
          <w:sz w:val="28"/>
          <w:szCs w:val="28"/>
        </w:rPr>
      </w:pPr>
    </w:p>
    <w:p w14:paraId="61A7AFDB" w14:textId="77777777" w:rsidR="00D51E14" w:rsidRDefault="7BB2B0C9" w:rsidP="0005102F">
      <w:pPr>
        <w:pStyle w:val="Subheading"/>
      </w:pPr>
      <w:r w:rsidRPr="00D51E14">
        <w:t xml:space="preserve">Step 1 - </w:t>
      </w:r>
      <w:r w:rsidR="6EA691AC" w:rsidRPr="00D51E14">
        <w:t xml:space="preserve">People: </w:t>
      </w:r>
    </w:p>
    <w:p w14:paraId="215612CC" w14:textId="41957030" w:rsidR="00F97795" w:rsidRDefault="00F97795" w:rsidP="00D51E14">
      <w:pPr>
        <w:spacing w:line="276" w:lineRule="auto"/>
        <w:rPr>
          <w:rFonts w:ascii="Verdana" w:hAnsi="Verdana"/>
          <w:sz w:val="28"/>
          <w:szCs w:val="28"/>
        </w:rPr>
      </w:pPr>
      <w:r w:rsidRPr="00D51E14">
        <w:rPr>
          <w:rFonts w:ascii="Verdana" w:hAnsi="Verdana"/>
          <w:sz w:val="28"/>
          <w:szCs w:val="28"/>
        </w:rPr>
        <w:t xml:space="preserve">Select the member(s) of the household you wish to sign up for </w:t>
      </w:r>
      <w:r w:rsidR="008E26C5" w:rsidRPr="00D51E14">
        <w:rPr>
          <w:rFonts w:ascii="Verdana" w:hAnsi="Verdana"/>
          <w:sz w:val="28"/>
          <w:szCs w:val="28"/>
        </w:rPr>
        <w:t>your intended week</w:t>
      </w:r>
      <w:r w:rsidRPr="00D51E14">
        <w:rPr>
          <w:rFonts w:ascii="Verdana" w:hAnsi="Verdana"/>
          <w:sz w:val="28"/>
          <w:szCs w:val="28"/>
        </w:rPr>
        <w:t xml:space="preserve">. </w:t>
      </w:r>
      <w:r w:rsidR="7799DBFE" w:rsidRPr="00D51E14">
        <w:rPr>
          <w:rFonts w:ascii="Verdana" w:hAnsi="Verdana"/>
          <w:sz w:val="28"/>
          <w:szCs w:val="28"/>
        </w:rPr>
        <w:t xml:space="preserve">You can also add household members here using the yellow “Add a household member” button. </w:t>
      </w:r>
      <w:r w:rsidRPr="00D51E14">
        <w:rPr>
          <w:rFonts w:ascii="Verdana" w:hAnsi="Verdana"/>
          <w:sz w:val="28"/>
          <w:szCs w:val="28"/>
        </w:rPr>
        <w:t xml:space="preserve">Once the boxes to the left of the individual’s names are checked you can click </w:t>
      </w:r>
      <w:r w:rsidR="28C2D537" w:rsidRPr="00D51E14">
        <w:rPr>
          <w:rFonts w:ascii="Verdana" w:hAnsi="Verdana"/>
          <w:sz w:val="28"/>
          <w:szCs w:val="28"/>
        </w:rPr>
        <w:t xml:space="preserve">the yellow </w:t>
      </w:r>
      <w:r w:rsidRPr="00D51E14">
        <w:rPr>
          <w:rFonts w:ascii="Verdana" w:hAnsi="Verdana"/>
          <w:sz w:val="28"/>
          <w:szCs w:val="28"/>
        </w:rPr>
        <w:t>“Continue</w:t>
      </w:r>
      <w:r w:rsidR="36A3760B" w:rsidRPr="00D51E14">
        <w:rPr>
          <w:rFonts w:ascii="Verdana" w:hAnsi="Verdana"/>
          <w:sz w:val="28"/>
          <w:szCs w:val="28"/>
        </w:rPr>
        <w:t xml:space="preserve"> to Session</w:t>
      </w:r>
      <w:r w:rsidRPr="00D51E14">
        <w:rPr>
          <w:rFonts w:ascii="Verdana" w:hAnsi="Verdana"/>
          <w:sz w:val="28"/>
          <w:szCs w:val="28"/>
        </w:rPr>
        <w:t xml:space="preserve">” </w:t>
      </w:r>
      <w:r w:rsidR="07BA1E90" w:rsidRPr="00D51E14">
        <w:rPr>
          <w:rFonts w:ascii="Verdana" w:hAnsi="Verdana"/>
          <w:sz w:val="28"/>
          <w:szCs w:val="28"/>
        </w:rPr>
        <w:t xml:space="preserve">button </w:t>
      </w:r>
      <w:r w:rsidRPr="00D51E14">
        <w:rPr>
          <w:rFonts w:ascii="Verdana" w:hAnsi="Verdana"/>
          <w:sz w:val="28"/>
          <w:szCs w:val="28"/>
        </w:rPr>
        <w:t>in the bottom right of the page to move to ”Step 2: Sessions”</w:t>
      </w:r>
      <w:r w:rsidR="00D51E14">
        <w:rPr>
          <w:rFonts w:ascii="Verdana" w:hAnsi="Verdana"/>
          <w:sz w:val="28"/>
          <w:szCs w:val="28"/>
        </w:rPr>
        <w:t>.</w:t>
      </w:r>
    </w:p>
    <w:p w14:paraId="4E12C827" w14:textId="77777777" w:rsidR="00D51E14" w:rsidRPr="00D51E14" w:rsidRDefault="00D51E14" w:rsidP="00D51E14">
      <w:pPr>
        <w:spacing w:line="276" w:lineRule="auto"/>
        <w:rPr>
          <w:rFonts w:ascii="Verdana" w:hAnsi="Verdana"/>
          <w:sz w:val="28"/>
          <w:szCs w:val="28"/>
        </w:rPr>
      </w:pPr>
    </w:p>
    <w:p w14:paraId="0C2599F5" w14:textId="4C760FE7" w:rsidR="11DFF369" w:rsidRPr="00D51E14" w:rsidRDefault="00F97795" w:rsidP="00D51E14">
      <w:pPr>
        <w:spacing w:line="276" w:lineRule="auto"/>
        <w:rPr>
          <w:rFonts w:ascii="Verdana" w:hAnsi="Verdana"/>
          <w:sz w:val="32"/>
          <w:szCs w:val="32"/>
        </w:rPr>
      </w:pPr>
      <w:r w:rsidRPr="00D51E14">
        <w:rPr>
          <w:rFonts w:ascii="Verdana" w:hAnsi="Verdana"/>
          <w:b/>
          <w:bCs/>
          <w:sz w:val="28"/>
          <w:szCs w:val="28"/>
        </w:rPr>
        <w:t>Step 2</w:t>
      </w:r>
      <w:r w:rsidR="550F0ED4" w:rsidRPr="00D51E14">
        <w:rPr>
          <w:rFonts w:ascii="Verdana" w:hAnsi="Verdana"/>
          <w:b/>
          <w:bCs/>
          <w:sz w:val="28"/>
          <w:szCs w:val="28"/>
        </w:rPr>
        <w:t xml:space="preserve"> – </w:t>
      </w:r>
      <w:r w:rsidR="550F0ED4" w:rsidRPr="0005102F">
        <w:rPr>
          <w:rStyle w:val="SubheadingChar"/>
        </w:rPr>
        <w:t>Sessions</w:t>
      </w:r>
      <w:r w:rsidR="49BD63CE" w:rsidRPr="00D51E14">
        <w:rPr>
          <w:rFonts w:ascii="Verdana" w:hAnsi="Verdana"/>
          <w:b/>
          <w:bCs/>
          <w:sz w:val="28"/>
          <w:szCs w:val="28"/>
        </w:rPr>
        <w:t xml:space="preserve"> (program week)</w:t>
      </w:r>
      <w:r w:rsidR="550F0ED4" w:rsidRPr="00D51E14">
        <w:rPr>
          <w:rFonts w:ascii="Verdana" w:hAnsi="Verdana"/>
          <w:b/>
          <w:bCs/>
          <w:sz w:val="28"/>
          <w:szCs w:val="28"/>
        </w:rPr>
        <w:t>:</w:t>
      </w:r>
      <w:r w:rsidR="550F0ED4" w:rsidRPr="00D51E14">
        <w:rPr>
          <w:rFonts w:ascii="Verdana" w:hAnsi="Verdana"/>
          <w:sz w:val="28"/>
          <w:szCs w:val="28"/>
        </w:rPr>
        <w:t xml:space="preserve"> </w:t>
      </w:r>
    </w:p>
    <w:p w14:paraId="32C19DFD" w14:textId="77777777" w:rsidR="0091524D" w:rsidRPr="0091524D" w:rsidRDefault="0091524D" w:rsidP="0091524D">
      <w:p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>Locate</w:t>
      </w:r>
      <w:r w:rsidRPr="0091524D">
        <w:rPr>
          <w:rFonts w:ascii="Verdana" w:hAnsi="Verdana" w:cs="Arial"/>
          <w:sz w:val="28"/>
          <w:szCs w:val="28"/>
        </w:rPr>
        <w:t> </w:t>
      </w:r>
      <w:r w:rsidRPr="0091524D">
        <w:rPr>
          <w:rFonts w:ascii="Verdana" w:hAnsi="Verdana"/>
          <w:sz w:val="28"/>
          <w:szCs w:val="28"/>
        </w:rPr>
        <w:t xml:space="preserve">the </w:t>
      </w:r>
      <w:r w:rsidRPr="0091524D">
        <w:rPr>
          <w:rFonts w:ascii="Verdana" w:hAnsi="Verdana" w:cs="Aptos"/>
          <w:sz w:val="28"/>
          <w:szCs w:val="28"/>
        </w:rPr>
        <w:t>“</w:t>
      </w:r>
      <w:r w:rsidRPr="0091524D">
        <w:rPr>
          <w:rFonts w:ascii="Verdana" w:hAnsi="Verdana"/>
          <w:sz w:val="28"/>
          <w:szCs w:val="28"/>
        </w:rPr>
        <w:t>Support &amp; Intervenor Staff</w:t>
      </w:r>
      <w:r w:rsidRPr="0091524D">
        <w:rPr>
          <w:rFonts w:ascii="Verdana" w:hAnsi="Verdana" w:cs="Aptos"/>
          <w:sz w:val="28"/>
          <w:szCs w:val="28"/>
        </w:rPr>
        <w:t>”</w:t>
      </w:r>
      <w:r w:rsidRPr="0091524D">
        <w:rPr>
          <w:rFonts w:ascii="Verdana" w:hAnsi="Verdana"/>
          <w:sz w:val="28"/>
          <w:szCs w:val="28"/>
        </w:rPr>
        <w:t xml:space="preserve"> section near the bottom, select the</w:t>
      </w:r>
      <w:r w:rsidRPr="0091524D">
        <w:rPr>
          <w:rFonts w:ascii="Verdana" w:hAnsi="Verdana" w:cs="Arial"/>
          <w:sz w:val="28"/>
          <w:szCs w:val="28"/>
        </w:rPr>
        <w:t> </w:t>
      </w:r>
      <w:r w:rsidRPr="0091524D">
        <w:rPr>
          <w:rFonts w:ascii="Verdana" w:hAnsi="Verdana"/>
          <w:sz w:val="28"/>
          <w:szCs w:val="28"/>
        </w:rPr>
        <w:t>appropriate program</w:t>
      </w:r>
      <w:r w:rsidRPr="0091524D">
        <w:rPr>
          <w:rFonts w:ascii="Verdana" w:hAnsi="Verdana" w:cs="Arial"/>
          <w:sz w:val="28"/>
          <w:szCs w:val="28"/>
        </w:rPr>
        <w:t> </w:t>
      </w:r>
      <w:r w:rsidRPr="0091524D">
        <w:rPr>
          <w:rFonts w:ascii="Verdana" w:hAnsi="Verdana"/>
          <w:sz w:val="28"/>
          <w:szCs w:val="28"/>
        </w:rPr>
        <w:t xml:space="preserve">week type (youth, adult, or family) and click </w:t>
      </w:r>
      <w:r w:rsidRPr="0091524D">
        <w:rPr>
          <w:rFonts w:ascii="Verdana" w:hAnsi="Verdana" w:cs="Aptos"/>
          <w:sz w:val="28"/>
          <w:szCs w:val="28"/>
        </w:rPr>
        <w:t>“</w:t>
      </w:r>
      <w:r w:rsidRPr="0091524D">
        <w:rPr>
          <w:rFonts w:ascii="Verdana" w:hAnsi="Verdana"/>
          <w:sz w:val="28"/>
          <w:szCs w:val="28"/>
        </w:rPr>
        <w:t>Show Details.</w:t>
      </w:r>
      <w:r w:rsidRPr="0091524D">
        <w:rPr>
          <w:rFonts w:ascii="Verdana" w:hAnsi="Verdana" w:cs="Aptos"/>
          <w:sz w:val="28"/>
          <w:szCs w:val="28"/>
        </w:rPr>
        <w:t>”</w:t>
      </w:r>
      <w:r w:rsidRPr="0091524D">
        <w:rPr>
          <w:rFonts w:ascii="Verdana" w:hAnsi="Verdana"/>
          <w:sz w:val="28"/>
          <w:szCs w:val="28"/>
        </w:rPr>
        <w:t xml:space="preserve"> Click the green </w:t>
      </w:r>
      <w:r w:rsidRPr="0091524D">
        <w:rPr>
          <w:rFonts w:ascii="Verdana" w:hAnsi="Verdana" w:cs="Aptos"/>
          <w:sz w:val="28"/>
          <w:szCs w:val="28"/>
        </w:rPr>
        <w:t>“</w:t>
      </w:r>
      <w:r w:rsidRPr="0091524D">
        <w:rPr>
          <w:rFonts w:ascii="Verdana" w:hAnsi="Verdana"/>
          <w:sz w:val="28"/>
          <w:szCs w:val="28"/>
        </w:rPr>
        <w:t>Add to Cart</w:t>
      </w:r>
      <w:r w:rsidRPr="0091524D">
        <w:rPr>
          <w:rFonts w:ascii="Verdana" w:hAnsi="Verdana" w:cs="Aptos"/>
          <w:sz w:val="28"/>
          <w:szCs w:val="28"/>
        </w:rPr>
        <w:t>”</w:t>
      </w:r>
      <w:r w:rsidRPr="0091524D">
        <w:rPr>
          <w:rFonts w:ascii="Verdana" w:hAnsi="Verdana"/>
          <w:sz w:val="28"/>
          <w:szCs w:val="28"/>
        </w:rPr>
        <w:t xml:space="preserve"> button. There are four pieces of information that will be collected: </w:t>
      </w:r>
    </w:p>
    <w:p w14:paraId="370E1248" w14:textId="77777777" w:rsidR="0091524D" w:rsidRDefault="0091524D" w:rsidP="0091524D">
      <w:pPr>
        <w:pStyle w:val="ListParagraph"/>
        <w:numPr>
          <w:ilvl w:val="0"/>
          <w:numId w:val="19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 xml:space="preserve">Select options for “Transportation to Camp”, followed by “Transportation to Home”. Please indicate whether you require transportation from one of our offered </w:t>
      </w:r>
      <w:proofErr w:type="gramStart"/>
      <w:r w:rsidRPr="0091524D">
        <w:rPr>
          <w:rFonts w:ascii="Verdana" w:hAnsi="Verdana"/>
          <w:sz w:val="28"/>
          <w:szCs w:val="28"/>
        </w:rPr>
        <w:t>transport</w:t>
      </w:r>
      <w:proofErr w:type="gramEnd"/>
      <w:r w:rsidRPr="0091524D">
        <w:rPr>
          <w:rFonts w:ascii="Verdana" w:hAnsi="Verdana"/>
          <w:sz w:val="28"/>
          <w:szCs w:val="28"/>
        </w:rPr>
        <w:t xml:space="preserve"> </w:t>
      </w:r>
      <w:proofErr w:type="gramStart"/>
      <w:r w:rsidRPr="0091524D">
        <w:rPr>
          <w:rFonts w:ascii="Verdana" w:hAnsi="Verdana"/>
          <w:sz w:val="28"/>
          <w:szCs w:val="28"/>
        </w:rPr>
        <w:lastRenderedPageBreak/>
        <w:t>hubs, and</w:t>
      </w:r>
      <w:proofErr w:type="gramEnd"/>
      <w:r w:rsidRPr="0091524D">
        <w:rPr>
          <w:rFonts w:ascii="Verdana" w:hAnsi="Verdana"/>
          <w:sz w:val="28"/>
          <w:szCs w:val="28"/>
        </w:rPr>
        <w:t xml:space="preserve"> be sure to select an option for both directions. Click the green “Add to Cart” button to make selections.</w:t>
      </w:r>
    </w:p>
    <w:p w14:paraId="7E37D97D" w14:textId="77777777" w:rsidR="0091524D" w:rsidRDefault="0091524D" w:rsidP="0091524D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A171F39" w14:textId="77777777" w:rsidR="0091524D" w:rsidRPr="0091524D" w:rsidRDefault="0091524D" w:rsidP="0091524D">
      <w:pPr>
        <w:pStyle w:val="ListParagraph"/>
        <w:numPr>
          <w:ilvl w:val="0"/>
          <w:numId w:val="19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eastAsia="Aptos" w:hAnsi="Verdana"/>
          <w:sz w:val="28"/>
          <w:szCs w:val="28"/>
        </w:rPr>
        <w:t xml:space="preserve">It will next ask about “Applicant Type”. Select one of the following options:  </w:t>
      </w:r>
    </w:p>
    <w:p w14:paraId="5E8D0605" w14:textId="77777777" w:rsidR="0091524D" w:rsidRPr="0091524D" w:rsidRDefault="0091524D" w:rsidP="0091524D">
      <w:pPr>
        <w:pStyle w:val="ListParagraph"/>
        <w:numPr>
          <w:ilvl w:val="1"/>
          <w:numId w:val="20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eastAsia="Aptos" w:hAnsi="Verdana"/>
          <w:sz w:val="28"/>
          <w:szCs w:val="28"/>
        </w:rPr>
        <w:t xml:space="preserve">I am an intervenor for a DBCS (Deafblind Community Services) </w:t>
      </w:r>
      <w:proofErr w:type="gramStart"/>
      <w:r w:rsidRPr="0091524D">
        <w:rPr>
          <w:rFonts w:ascii="Verdana" w:eastAsia="Aptos" w:hAnsi="Verdana"/>
          <w:sz w:val="28"/>
          <w:szCs w:val="28"/>
        </w:rPr>
        <w:t>client;</w:t>
      </w:r>
      <w:proofErr w:type="gramEnd"/>
      <w:r w:rsidRPr="0091524D">
        <w:rPr>
          <w:rFonts w:ascii="Verdana" w:eastAsia="Aptos" w:hAnsi="Verdana"/>
          <w:sz w:val="28"/>
          <w:szCs w:val="28"/>
        </w:rPr>
        <w:t xml:space="preserve">  </w:t>
      </w:r>
    </w:p>
    <w:p w14:paraId="2E855BA9" w14:textId="77777777" w:rsidR="0091524D" w:rsidRPr="0091524D" w:rsidRDefault="0091524D" w:rsidP="0091524D">
      <w:pPr>
        <w:pStyle w:val="ListParagraph"/>
        <w:numPr>
          <w:ilvl w:val="1"/>
          <w:numId w:val="20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eastAsia="Aptos" w:hAnsi="Verdana"/>
          <w:sz w:val="28"/>
          <w:szCs w:val="28"/>
        </w:rPr>
        <w:t xml:space="preserve">I am an intervenor for a Deafblind </w:t>
      </w:r>
      <w:proofErr w:type="gramStart"/>
      <w:r w:rsidRPr="0091524D">
        <w:rPr>
          <w:rFonts w:ascii="Verdana" w:eastAsia="Aptos" w:hAnsi="Verdana"/>
          <w:sz w:val="28"/>
          <w:szCs w:val="28"/>
        </w:rPr>
        <w:t>client;</w:t>
      </w:r>
      <w:proofErr w:type="gramEnd"/>
      <w:r w:rsidRPr="0091524D">
        <w:rPr>
          <w:rFonts w:ascii="Verdana" w:eastAsia="Aptos" w:hAnsi="Verdana"/>
          <w:sz w:val="28"/>
          <w:szCs w:val="28"/>
        </w:rPr>
        <w:t xml:space="preserve">  </w:t>
      </w:r>
    </w:p>
    <w:p w14:paraId="2EAEEDB6" w14:textId="77777777" w:rsidR="0091524D" w:rsidRPr="0091524D" w:rsidRDefault="0091524D" w:rsidP="0091524D">
      <w:pPr>
        <w:pStyle w:val="ListParagraph"/>
        <w:numPr>
          <w:ilvl w:val="1"/>
          <w:numId w:val="20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eastAsia="Aptos" w:hAnsi="Verdana"/>
          <w:sz w:val="28"/>
          <w:szCs w:val="28"/>
        </w:rPr>
        <w:t xml:space="preserve">I am a support worker for a CNIB/DBCS client. </w:t>
      </w:r>
    </w:p>
    <w:p w14:paraId="7F0FED3A" w14:textId="0AE90460" w:rsidR="00743643" w:rsidRPr="0091524D" w:rsidRDefault="0091524D" w:rsidP="0091524D">
      <w:pPr>
        <w:spacing w:line="276" w:lineRule="auto"/>
        <w:ind w:left="1440"/>
        <w:rPr>
          <w:rFonts w:ascii="Verdana" w:hAnsi="Verdana"/>
          <w:sz w:val="28"/>
          <w:szCs w:val="28"/>
        </w:rPr>
      </w:pPr>
      <w:r w:rsidRPr="0091524D">
        <w:rPr>
          <w:rFonts w:ascii="Verdana" w:eastAsia="Aptos" w:hAnsi="Verdana"/>
          <w:sz w:val="28"/>
          <w:szCs w:val="28"/>
        </w:rPr>
        <w:t xml:space="preserve">Use the green “Add to Cart” button to select. </w:t>
      </w:r>
    </w:p>
    <w:p w14:paraId="1B00B8BC" w14:textId="77777777" w:rsidR="0091524D" w:rsidRPr="0091524D" w:rsidRDefault="0091524D" w:rsidP="0091524D">
      <w:pPr>
        <w:pStyle w:val="ListParagraph"/>
        <w:numPr>
          <w:ilvl w:val="0"/>
          <w:numId w:val="21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>“Applicant Age” asks you to select your age range.</w:t>
      </w:r>
      <w:r w:rsidRPr="0091524D">
        <w:rPr>
          <w:rFonts w:ascii="Verdana" w:hAnsi="Verdana"/>
          <w:b/>
          <w:bCs/>
          <w:sz w:val="28"/>
          <w:szCs w:val="28"/>
        </w:rPr>
        <w:t> </w:t>
      </w:r>
      <w:r w:rsidRPr="0091524D">
        <w:rPr>
          <w:rFonts w:ascii="Verdana" w:hAnsi="Verdana"/>
          <w:sz w:val="28"/>
          <w:szCs w:val="28"/>
        </w:rPr>
        <w:t> Use the green “Add to Cart” button to select. </w:t>
      </w:r>
    </w:p>
    <w:p w14:paraId="05BBBA8D" w14:textId="77777777" w:rsidR="0091524D" w:rsidRPr="0091524D" w:rsidRDefault="0091524D" w:rsidP="0091524D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> </w:t>
      </w:r>
    </w:p>
    <w:p w14:paraId="25AF022F" w14:textId="34894924" w:rsidR="0091524D" w:rsidRDefault="0091524D" w:rsidP="0091524D">
      <w:pPr>
        <w:pStyle w:val="ListParagraph"/>
        <w:numPr>
          <w:ilvl w:val="0"/>
          <w:numId w:val="22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 xml:space="preserve">Finally, </w:t>
      </w:r>
      <w:r>
        <w:rPr>
          <w:rFonts w:ascii="Verdana" w:hAnsi="Verdana"/>
          <w:sz w:val="28"/>
          <w:szCs w:val="28"/>
        </w:rPr>
        <w:t>a selection for “Applicant Support Date”, choose the dates</w:t>
      </w:r>
      <w:r w:rsidRPr="0091524D">
        <w:rPr>
          <w:rFonts w:ascii="Verdana" w:hAnsi="Verdana"/>
          <w:sz w:val="28"/>
          <w:szCs w:val="28"/>
        </w:rPr>
        <w:t xml:space="preserve"> you will be supporting a guest.</w:t>
      </w:r>
    </w:p>
    <w:p w14:paraId="2B332A91" w14:textId="77777777" w:rsidR="0091524D" w:rsidRDefault="0091524D" w:rsidP="0091524D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46B7DC1E" w14:textId="234B9565" w:rsidR="00524A4C" w:rsidRPr="0091524D" w:rsidRDefault="00524A4C" w:rsidP="0091524D">
      <w:pPr>
        <w:pStyle w:val="ListParagraph"/>
        <w:numPr>
          <w:ilvl w:val="0"/>
          <w:numId w:val="22"/>
        </w:numPr>
        <w:spacing w:line="276" w:lineRule="auto"/>
        <w:rPr>
          <w:rFonts w:ascii="Verdana" w:hAnsi="Verdana"/>
          <w:sz w:val="28"/>
          <w:szCs w:val="28"/>
        </w:rPr>
      </w:pPr>
      <w:r w:rsidRPr="0091524D">
        <w:rPr>
          <w:rFonts w:ascii="Verdana" w:hAnsi="Verdana"/>
          <w:sz w:val="28"/>
          <w:szCs w:val="28"/>
        </w:rPr>
        <w:t xml:space="preserve">Click </w:t>
      </w:r>
      <w:r w:rsidR="43DC1838" w:rsidRPr="0091524D">
        <w:rPr>
          <w:rFonts w:ascii="Verdana" w:hAnsi="Verdana"/>
          <w:sz w:val="28"/>
          <w:szCs w:val="28"/>
        </w:rPr>
        <w:t xml:space="preserve">the yellow </w:t>
      </w:r>
      <w:r w:rsidRPr="0091524D">
        <w:rPr>
          <w:rFonts w:ascii="Verdana" w:hAnsi="Verdana"/>
          <w:sz w:val="28"/>
          <w:szCs w:val="28"/>
        </w:rPr>
        <w:t>“Continue</w:t>
      </w:r>
      <w:r w:rsidR="680DC3D7" w:rsidRPr="0091524D">
        <w:rPr>
          <w:rFonts w:ascii="Verdana" w:hAnsi="Verdana"/>
          <w:sz w:val="28"/>
          <w:szCs w:val="28"/>
        </w:rPr>
        <w:t xml:space="preserve"> to </w:t>
      </w:r>
      <w:proofErr w:type="gramStart"/>
      <w:r w:rsidR="680DC3D7" w:rsidRPr="0091524D">
        <w:rPr>
          <w:rFonts w:ascii="Verdana" w:hAnsi="Verdana"/>
          <w:sz w:val="28"/>
          <w:szCs w:val="28"/>
        </w:rPr>
        <w:t>Forms</w:t>
      </w:r>
      <w:proofErr w:type="gramEnd"/>
      <w:r w:rsidRPr="0091524D">
        <w:rPr>
          <w:rFonts w:ascii="Verdana" w:hAnsi="Verdana"/>
          <w:sz w:val="28"/>
          <w:szCs w:val="28"/>
        </w:rPr>
        <w:t xml:space="preserve">” in the bottom right of the page to move </w:t>
      </w:r>
      <w:proofErr w:type="gramStart"/>
      <w:r w:rsidRPr="0091524D">
        <w:rPr>
          <w:rFonts w:ascii="Verdana" w:hAnsi="Verdana"/>
          <w:sz w:val="28"/>
          <w:szCs w:val="28"/>
        </w:rPr>
        <w:t>to ”Step</w:t>
      </w:r>
      <w:proofErr w:type="gramEnd"/>
      <w:r w:rsidRPr="0091524D">
        <w:rPr>
          <w:rFonts w:ascii="Verdana" w:hAnsi="Verdana"/>
          <w:sz w:val="28"/>
          <w:szCs w:val="28"/>
        </w:rPr>
        <w:t xml:space="preserve"> 3: Forms”</w:t>
      </w:r>
    </w:p>
    <w:p w14:paraId="1BAF37C6" w14:textId="4D417BEF" w:rsidR="00524A4C" w:rsidRDefault="00524A4C" w:rsidP="5E52B123">
      <w:pPr>
        <w:spacing w:line="276" w:lineRule="auto"/>
        <w:rPr>
          <w:rFonts w:ascii="Verdana" w:hAnsi="Verdana"/>
          <w:sz w:val="28"/>
          <w:szCs w:val="28"/>
        </w:rPr>
      </w:pPr>
    </w:p>
    <w:p w14:paraId="59FF8FA2" w14:textId="63DC2312" w:rsidR="00524A4C" w:rsidRPr="00743643" w:rsidRDefault="3A65FD24" w:rsidP="0005102F">
      <w:pPr>
        <w:pStyle w:val="Subheading"/>
      </w:pPr>
      <w:r w:rsidRPr="00743643">
        <w:t xml:space="preserve">Step 3 – Forms: </w:t>
      </w:r>
    </w:p>
    <w:p w14:paraId="734A0593" w14:textId="11C7BE87" w:rsidR="003D6D74" w:rsidRDefault="3A65FD24" w:rsidP="003D6D74">
      <w:pPr>
        <w:pStyle w:val="ListParagraph"/>
        <w:numPr>
          <w:ilvl w:val="1"/>
          <w:numId w:val="5"/>
        </w:numPr>
        <w:spacing w:line="276" w:lineRule="auto"/>
        <w:ind w:left="1170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b/>
          <w:bCs/>
          <w:sz w:val="28"/>
          <w:szCs w:val="28"/>
        </w:rPr>
        <w:t>Household form</w:t>
      </w:r>
      <w:r w:rsidR="6DBC3C2D" w:rsidRPr="4AAF0325">
        <w:rPr>
          <w:rFonts w:ascii="Verdana" w:hAnsi="Verdana"/>
          <w:b/>
          <w:bCs/>
          <w:sz w:val="28"/>
          <w:szCs w:val="28"/>
        </w:rPr>
        <w:t xml:space="preserve">: </w:t>
      </w:r>
      <w:r w:rsidR="28868471" w:rsidRPr="4AAF0325">
        <w:rPr>
          <w:rFonts w:ascii="Verdana" w:hAnsi="Verdana"/>
          <w:sz w:val="28"/>
          <w:szCs w:val="28"/>
        </w:rPr>
        <w:t xml:space="preserve">collects </w:t>
      </w:r>
      <w:r w:rsidR="6DBC3C2D" w:rsidRPr="4AAF0325">
        <w:rPr>
          <w:rFonts w:ascii="Verdana" w:hAnsi="Verdana"/>
          <w:sz w:val="28"/>
          <w:szCs w:val="28"/>
        </w:rPr>
        <w:t xml:space="preserve">info for </w:t>
      </w:r>
      <w:r w:rsidR="5F8112ED" w:rsidRPr="4AAF0325">
        <w:rPr>
          <w:rFonts w:ascii="Verdana" w:hAnsi="Verdana"/>
          <w:sz w:val="28"/>
          <w:szCs w:val="28"/>
        </w:rPr>
        <w:t xml:space="preserve">the </w:t>
      </w:r>
      <w:r w:rsidR="6DBC3C2D" w:rsidRPr="4AAF0325">
        <w:rPr>
          <w:rFonts w:ascii="Verdana" w:hAnsi="Verdana"/>
          <w:sz w:val="28"/>
          <w:szCs w:val="28"/>
        </w:rPr>
        <w:t>primary</w:t>
      </w:r>
      <w:r w:rsidR="4AB0E49A" w:rsidRPr="4AAF0325">
        <w:rPr>
          <w:rFonts w:ascii="Verdana" w:hAnsi="Verdana"/>
          <w:sz w:val="28"/>
          <w:szCs w:val="28"/>
        </w:rPr>
        <w:t xml:space="preserve"> contact, </w:t>
      </w:r>
      <w:r w:rsidR="2CB3A0FE" w:rsidRPr="4AAF0325">
        <w:rPr>
          <w:rFonts w:ascii="Verdana" w:hAnsi="Verdana"/>
          <w:sz w:val="28"/>
          <w:szCs w:val="28"/>
        </w:rPr>
        <w:t xml:space="preserve">gender identity (optional), and </w:t>
      </w:r>
      <w:r w:rsidR="021E75B5" w:rsidRPr="4AAF0325">
        <w:rPr>
          <w:rFonts w:ascii="Verdana" w:hAnsi="Verdana"/>
          <w:sz w:val="28"/>
          <w:szCs w:val="28"/>
        </w:rPr>
        <w:t xml:space="preserve">at least two </w:t>
      </w:r>
      <w:r w:rsidR="6DBC3C2D" w:rsidRPr="4AAF0325">
        <w:rPr>
          <w:rFonts w:ascii="Verdana" w:hAnsi="Verdana"/>
          <w:sz w:val="28"/>
          <w:szCs w:val="28"/>
        </w:rPr>
        <w:t>emergency contacts</w:t>
      </w:r>
      <w:r w:rsidR="4752E02D" w:rsidRPr="4AAF0325">
        <w:rPr>
          <w:rFonts w:ascii="Verdana" w:hAnsi="Verdana"/>
          <w:sz w:val="28"/>
          <w:szCs w:val="28"/>
        </w:rPr>
        <w:t>.</w:t>
      </w:r>
    </w:p>
    <w:p w14:paraId="0FED21AD" w14:textId="77777777" w:rsidR="003D6D74" w:rsidRDefault="003D6D74" w:rsidP="003D6D74">
      <w:pPr>
        <w:pStyle w:val="ListParagraph"/>
        <w:spacing w:line="276" w:lineRule="auto"/>
        <w:ind w:left="1170"/>
        <w:rPr>
          <w:rFonts w:ascii="Verdana" w:hAnsi="Verdana"/>
          <w:sz w:val="28"/>
          <w:szCs w:val="28"/>
        </w:rPr>
      </w:pPr>
    </w:p>
    <w:p w14:paraId="5DD12AA2" w14:textId="1731A951" w:rsidR="003D6D74" w:rsidRPr="003D6D74" w:rsidRDefault="6F9A14C1" w:rsidP="003D6D74">
      <w:pPr>
        <w:pStyle w:val="ListParagraph"/>
        <w:numPr>
          <w:ilvl w:val="1"/>
          <w:numId w:val="5"/>
        </w:numPr>
        <w:spacing w:line="276" w:lineRule="auto"/>
        <w:ind w:left="1170"/>
        <w:rPr>
          <w:rFonts w:ascii="Verdana" w:hAnsi="Verdana"/>
          <w:sz w:val="28"/>
          <w:szCs w:val="28"/>
        </w:rPr>
      </w:pPr>
      <w:r w:rsidRPr="003D6D74">
        <w:rPr>
          <w:rFonts w:ascii="Verdana" w:hAnsi="Verdana"/>
          <w:sz w:val="28"/>
          <w:szCs w:val="28"/>
        </w:rPr>
        <w:t>T</w:t>
      </w:r>
      <w:r w:rsidRPr="003D6D74">
        <w:rPr>
          <w:rFonts w:ascii="Verdana" w:eastAsia="Verdana" w:hAnsi="Verdana" w:cs="Verdana"/>
          <w:sz w:val="28"/>
          <w:szCs w:val="28"/>
        </w:rPr>
        <w:t>he remaining forms</w:t>
      </w:r>
      <w:r w:rsidR="0029773A" w:rsidRPr="003D6D74">
        <w:rPr>
          <w:rFonts w:ascii="Verdana" w:eastAsia="Verdana" w:hAnsi="Verdana" w:cs="Verdana"/>
          <w:sz w:val="28"/>
          <w:szCs w:val="28"/>
        </w:rPr>
        <w:t xml:space="preserve"> must be completed for each participant</w:t>
      </w:r>
      <w:r w:rsidR="003D6D74" w:rsidRPr="003D6D74">
        <w:rPr>
          <w:rFonts w:ascii="Verdana" w:eastAsia="Verdana" w:hAnsi="Verdana" w:cs="Verdana"/>
          <w:sz w:val="28"/>
          <w:szCs w:val="28"/>
        </w:rPr>
        <w:t>. Fill out</w:t>
      </w:r>
      <w:r w:rsidR="003D6D74" w:rsidRPr="003D6D74">
        <w:rPr>
          <w:rFonts w:ascii="Verdana" w:hAnsi="Verdana"/>
          <w:sz w:val="28"/>
          <w:szCs w:val="28"/>
        </w:rPr>
        <w:t xml:space="preserve"> each form and press the yellow “Complete” button in the bottom right.</w:t>
      </w:r>
    </w:p>
    <w:p w14:paraId="79D78F46" w14:textId="3C5D62C4" w:rsidR="0029773A" w:rsidRPr="0029773A" w:rsidRDefault="0029773A" w:rsidP="003D6D74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315B4998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General Waiver</w:t>
      </w:r>
    </w:p>
    <w:p w14:paraId="67836C2D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Promo Consent</w:t>
      </w:r>
    </w:p>
    <w:p w14:paraId="68AD49F0" w14:textId="56822312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Medical</w:t>
      </w:r>
    </w:p>
    <w:p w14:paraId="1373EB83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lastRenderedPageBreak/>
        <w:t>Accessibility &amp; Rooming</w:t>
      </w:r>
    </w:p>
    <w:p w14:paraId="65D08D26" w14:textId="77777777" w:rsidR="00801BA7" w:rsidRPr="00801BA7" w:rsidRDefault="00801BA7" w:rsidP="00801BA7">
      <w:pPr>
        <w:pStyle w:val="ListParagraph"/>
        <w:spacing w:line="276" w:lineRule="auto"/>
        <w:ind w:left="2160"/>
        <w:rPr>
          <w:rFonts w:ascii="Verdana" w:hAnsi="Verdana"/>
          <w:sz w:val="28"/>
          <w:szCs w:val="28"/>
        </w:rPr>
      </w:pPr>
    </w:p>
    <w:p w14:paraId="4D8D57EC" w14:textId="6E3587AC" w:rsidR="00801BA7" w:rsidRDefault="00801BA7" w:rsidP="00583B19">
      <w:pPr>
        <w:pStyle w:val="ListParagraph"/>
        <w:numPr>
          <w:ilvl w:val="1"/>
          <w:numId w:val="5"/>
        </w:numPr>
        <w:spacing w:line="276" w:lineRule="auto"/>
        <w:ind w:left="1170" w:hanging="45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 to have available</w:t>
      </w:r>
      <w:r w:rsidR="009357D6">
        <w:rPr>
          <w:rFonts w:ascii="Verdana" w:hAnsi="Verdana"/>
          <w:sz w:val="28"/>
          <w:szCs w:val="28"/>
        </w:rPr>
        <w:t xml:space="preserve"> as you complete the </w:t>
      </w:r>
      <w:proofErr w:type="gramStart"/>
      <w:r w:rsidR="009357D6">
        <w:rPr>
          <w:rFonts w:ascii="Verdana" w:hAnsi="Verdana"/>
          <w:sz w:val="28"/>
          <w:szCs w:val="28"/>
        </w:rPr>
        <w:t>Medical</w:t>
      </w:r>
      <w:proofErr w:type="gramEnd"/>
      <w:r w:rsidR="009357D6">
        <w:rPr>
          <w:rFonts w:ascii="Verdana" w:hAnsi="Verdana"/>
          <w:sz w:val="28"/>
          <w:szCs w:val="28"/>
        </w:rPr>
        <w:t xml:space="preserve"> form</w:t>
      </w:r>
      <w:r>
        <w:rPr>
          <w:rFonts w:ascii="Verdana" w:hAnsi="Verdana"/>
          <w:sz w:val="28"/>
          <w:szCs w:val="28"/>
        </w:rPr>
        <w:t>:</w:t>
      </w:r>
    </w:p>
    <w:p w14:paraId="72B06F48" w14:textId="1D49BC55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</w:t>
      </w:r>
      <w:r w:rsidRPr="009357D6">
        <w:rPr>
          <w:rFonts w:ascii="Verdana" w:hAnsi="Verdana"/>
          <w:sz w:val="28"/>
          <w:szCs w:val="28"/>
        </w:rPr>
        <w:t xml:space="preserve">ist of medications that will be taken </w:t>
      </w:r>
      <w:r w:rsidR="00583B19">
        <w:rPr>
          <w:rFonts w:ascii="Verdana" w:hAnsi="Verdana"/>
          <w:sz w:val="28"/>
          <w:szCs w:val="28"/>
        </w:rPr>
        <w:t xml:space="preserve">while </w:t>
      </w:r>
      <w:r w:rsidRPr="009357D6">
        <w:rPr>
          <w:rFonts w:ascii="Verdana" w:hAnsi="Verdana"/>
          <w:sz w:val="28"/>
          <w:szCs w:val="28"/>
        </w:rPr>
        <w:t>at camp, dose, frequency</w:t>
      </w:r>
    </w:p>
    <w:p w14:paraId="75AA09A6" w14:textId="6F0A2550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 xml:space="preserve">Date of </w:t>
      </w:r>
      <w:r w:rsidR="00583B19">
        <w:rPr>
          <w:rFonts w:ascii="Verdana" w:hAnsi="Verdana"/>
          <w:sz w:val="28"/>
          <w:szCs w:val="28"/>
        </w:rPr>
        <w:t>i</w:t>
      </w:r>
      <w:r w:rsidRPr="009357D6">
        <w:rPr>
          <w:rFonts w:ascii="Verdana" w:hAnsi="Verdana"/>
          <w:sz w:val="28"/>
          <w:szCs w:val="28"/>
        </w:rPr>
        <w:t xml:space="preserve">mmunizations (if applicable): </w:t>
      </w:r>
    </w:p>
    <w:p w14:paraId="1741261C" w14:textId="77777777" w:rsidR="009357D6" w:rsidRPr="009357D6" w:rsidRDefault="009357D6" w:rsidP="00FF3964">
      <w:pPr>
        <w:pStyle w:val="ListParagraph"/>
        <w:numPr>
          <w:ilvl w:val="3"/>
          <w:numId w:val="5"/>
        </w:numPr>
        <w:spacing w:line="276" w:lineRule="auto"/>
        <w:rPr>
          <w:rFonts w:ascii="Verdana" w:hAnsi="Verdana"/>
          <w:sz w:val="28"/>
          <w:szCs w:val="28"/>
          <w:lang w:val="fr-FR"/>
        </w:rPr>
      </w:pPr>
      <w:r w:rsidRPr="009357D6">
        <w:rPr>
          <w:rFonts w:ascii="Verdana" w:hAnsi="Verdana"/>
          <w:sz w:val="28"/>
          <w:szCs w:val="28"/>
          <w:lang w:val="fr-FR"/>
        </w:rPr>
        <w:t xml:space="preserve">Measles,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Mumps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Rubella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Varicella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 (MMRV)</w:t>
      </w:r>
    </w:p>
    <w:p w14:paraId="395FBCF1" w14:textId="77777777" w:rsidR="009357D6" w:rsidRPr="009357D6" w:rsidRDefault="009357D6" w:rsidP="00FF3964">
      <w:pPr>
        <w:pStyle w:val="ListParagraph"/>
        <w:numPr>
          <w:ilvl w:val="3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proofErr w:type="spellStart"/>
      <w:r w:rsidRPr="009357D6">
        <w:rPr>
          <w:rFonts w:ascii="Verdana" w:hAnsi="Verdana"/>
          <w:sz w:val="28"/>
          <w:szCs w:val="28"/>
        </w:rPr>
        <w:t>Diptheria</w:t>
      </w:r>
      <w:proofErr w:type="spellEnd"/>
      <w:r w:rsidRPr="009357D6">
        <w:rPr>
          <w:rFonts w:ascii="Verdana" w:hAnsi="Verdana"/>
          <w:sz w:val="28"/>
          <w:szCs w:val="28"/>
        </w:rPr>
        <w:t>, Pertussis, Tetanus, Polio</w:t>
      </w:r>
    </w:p>
    <w:p w14:paraId="28E028F1" w14:textId="6F31DB40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>Primary care provider</w:t>
      </w:r>
      <w:r w:rsidR="00583B19">
        <w:rPr>
          <w:rFonts w:ascii="Verdana" w:hAnsi="Verdana"/>
          <w:sz w:val="28"/>
          <w:szCs w:val="28"/>
        </w:rPr>
        <w:t>’s</w:t>
      </w:r>
      <w:r w:rsidRPr="009357D6">
        <w:rPr>
          <w:rFonts w:ascii="Verdana" w:hAnsi="Verdana"/>
          <w:sz w:val="28"/>
          <w:szCs w:val="28"/>
        </w:rPr>
        <w:t xml:space="preserve"> name and phone</w:t>
      </w:r>
    </w:p>
    <w:p w14:paraId="7F8C9C18" w14:textId="49AED774" w:rsidR="009357D6" w:rsidRDefault="009357D6" w:rsidP="00FF3964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>Provincial health card number/expiry date</w:t>
      </w:r>
    </w:p>
    <w:p w14:paraId="1F84DC57" w14:textId="77777777" w:rsidR="00583B19" w:rsidRPr="00583B19" w:rsidRDefault="00583B19" w:rsidP="0091524D">
      <w:pPr>
        <w:spacing w:after="0" w:line="240" w:lineRule="auto"/>
        <w:rPr>
          <w:rFonts w:ascii="Verdana" w:hAnsi="Verdana"/>
          <w:sz w:val="28"/>
        </w:rPr>
      </w:pPr>
    </w:p>
    <w:p w14:paraId="3629C3C4" w14:textId="0AE08116" w:rsidR="00524A4C" w:rsidRPr="00C824B5" w:rsidRDefault="00524A4C" w:rsidP="00C824B5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312E12EC">
        <w:rPr>
          <w:rFonts w:ascii="Verdana" w:hAnsi="Verdana"/>
          <w:sz w:val="28"/>
          <w:szCs w:val="28"/>
        </w:rPr>
        <w:t>When complete</w:t>
      </w:r>
      <w:r w:rsidR="503D4CB0" w:rsidRPr="312E12EC">
        <w:rPr>
          <w:rFonts w:ascii="Verdana" w:hAnsi="Verdana"/>
          <w:sz w:val="28"/>
          <w:szCs w:val="28"/>
        </w:rPr>
        <w:t>,</w:t>
      </w:r>
      <w:r w:rsidRPr="312E12EC">
        <w:rPr>
          <w:rFonts w:ascii="Verdana" w:hAnsi="Verdana"/>
          <w:sz w:val="28"/>
          <w:szCs w:val="28"/>
        </w:rPr>
        <w:t xml:space="preserve"> select “Continue</w:t>
      </w:r>
      <w:r w:rsidR="4CF8F3C2" w:rsidRPr="312E12EC">
        <w:rPr>
          <w:rFonts w:ascii="Verdana" w:hAnsi="Verdana"/>
          <w:sz w:val="28"/>
          <w:szCs w:val="28"/>
        </w:rPr>
        <w:t xml:space="preserve"> to Review</w:t>
      </w:r>
      <w:r w:rsidRPr="312E12EC">
        <w:rPr>
          <w:rFonts w:ascii="Verdana" w:hAnsi="Verdana"/>
          <w:sz w:val="28"/>
          <w:szCs w:val="28"/>
        </w:rPr>
        <w:t>” to move to the “Step 4: Review”.</w:t>
      </w:r>
    </w:p>
    <w:p w14:paraId="71EDADF6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474EE6E9" w14:textId="406F212E" w:rsidR="00C824B5" w:rsidRDefault="420BA597" w:rsidP="0005102F">
      <w:pPr>
        <w:pStyle w:val="Subheading"/>
      </w:pPr>
      <w:r w:rsidRPr="00C824B5">
        <w:t>Step 4 – Review:</w:t>
      </w:r>
    </w:p>
    <w:p w14:paraId="5293A38C" w14:textId="14BA048E" w:rsidR="0005102F" w:rsidRDefault="033DB44C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You will see the </w:t>
      </w:r>
      <w:r w:rsidR="00524A4C" w:rsidRPr="0005102F">
        <w:rPr>
          <w:rFonts w:ascii="Verdana" w:hAnsi="Verdana"/>
          <w:sz w:val="28"/>
          <w:szCs w:val="28"/>
        </w:rPr>
        <w:t>session</w:t>
      </w:r>
      <w:r w:rsidR="2FF5C083" w:rsidRPr="0005102F">
        <w:rPr>
          <w:rFonts w:ascii="Verdana" w:hAnsi="Verdana"/>
          <w:sz w:val="28"/>
          <w:szCs w:val="28"/>
        </w:rPr>
        <w:t>s</w:t>
      </w:r>
      <w:r w:rsidR="00524A4C" w:rsidRPr="0005102F">
        <w:rPr>
          <w:rFonts w:ascii="Verdana" w:hAnsi="Verdana"/>
          <w:sz w:val="28"/>
          <w:szCs w:val="28"/>
        </w:rPr>
        <w:t xml:space="preserve"> and session options </w:t>
      </w:r>
      <w:r w:rsidR="00C824B5" w:rsidRPr="0005102F">
        <w:rPr>
          <w:rFonts w:ascii="Verdana" w:hAnsi="Verdana"/>
          <w:sz w:val="28"/>
          <w:szCs w:val="28"/>
        </w:rPr>
        <w:t xml:space="preserve">you selected </w:t>
      </w:r>
      <w:r w:rsidR="1105938F" w:rsidRPr="0005102F">
        <w:rPr>
          <w:rFonts w:ascii="Verdana" w:hAnsi="Verdana"/>
          <w:sz w:val="28"/>
          <w:szCs w:val="28"/>
        </w:rPr>
        <w:t>on th</w:t>
      </w:r>
      <w:r w:rsidR="59030BA9" w:rsidRPr="0005102F">
        <w:rPr>
          <w:rFonts w:ascii="Verdana" w:hAnsi="Verdana"/>
          <w:sz w:val="28"/>
          <w:szCs w:val="28"/>
        </w:rPr>
        <w:t>is</w:t>
      </w:r>
      <w:r w:rsidR="1105938F" w:rsidRPr="0005102F">
        <w:rPr>
          <w:rFonts w:ascii="Verdana" w:hAnsi="Verdana"/>
          <w:sz w:val="28"/>
          <w:szCs w:val="28"/>
        </w:rPr>
        <w:t xml:space="preserve"> page</w:t>
      </w:r>
      <w:r w:rsidR="57AE1610" w:rsidRPr="0005102F">
        <w:rPr>
          <w:rFonts w:ascii="Verdana" w:hAnsi="Verdana"/>
          <w:sz w:val="28"/>
          <w:szCs w:val="28"/>
        </w:rPr>
        <w:t>, along with a summary of the form</w:t>
      </w:r>
      <w:r w:rsidR="00C824B5" w:rsidRPr="0005102F">
        <w:rPr>
          <w:rFonts w:ascii="Verdana" w:hAnsi="Verdana"/>
          <w:sz w:val="28"/>
          <w:szCs w:val="28"/>
        </w:rPr>
        <w:t>s</w:t>
      </w:r>
      <w:r w:rsidR="57AE1610" w:rsidRPr="0005102F">
        <w:rPr>
          <w:rFonts w:ascii="Verdana" w:hAnsi="Verdana"/>
          <w:sz w:val="28"/>
          <w:szCs w:val="28"/>
        </w:rPr>
        <w:t xml:space="preserve"> that have been completed.</w:t>
      </w:r>
    </w:p>
    <w:p w14:paraId="176E58B7" w14:textId="77777777" w:rsidR="0005102F" w:rsidRPr="0005102F" w:rsidRDefault="0005102F" w:rsidP="0005102F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CB55C97" w14:textId="0D88C253" w:rsidR="00524A4C" w:rsidRPr="0005102F" w:rsidRDefault="57AE1610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If </w:t>
      </w:r>
      <w:r w:rsidR="00C824B5" w:rsidRPr="0005102F">
        <w:rPr>
          <w:rFonts w:ascii="Verdana" w:hAnsi="Verdana"/>
          <w:sz w:val="28"/>
          <w:szCs w:val="28"/>
        </w:rPr>
        <w:t>everything</w:t>
      </w:r>
      <w:r w:rsidR="1105938F" w:rsidRPr="0005102F">
        <w:rPr>
          <w:rFonts w:ascii="Verdana" w:hAnsi="Verdana"/>
          <w:sz w:val="28"/>
          <w:szCs w:val="28"/>
        </w:rPr>
        <w:t xml:space="preserve"> </w:t>
      </w:r>
      <w:r w:rsidR="00C824B5" w:rsidRPr="0005102F">
        <w:rPr>
          <w:rFonts w:ascii="Verdana" w:hAnsi="Verdana"/>
          <w:sz w:val="28"/>
          <w:szCs w:val="28"/>
        </w:rPr>
        <w:t xml:space="preserve">is </w:t>
      </w:r>
      <w:r w:rsidR="4676657A" w:rsidRPr="0005102F">
        <w:rPr>
          <w:rFonts w:ascii="Verdana" w:hAnsi="Verdana"/>
          <w:sz w:val="28"/>
          <w:szCs w:val="28"/>
        </w:rPr>
        <w:t xml:space="preserve">correct, </w:t>
      </w:r>
      <w:r w:rsidR="00524A4C" w:rsidRPr="0005102F">
        <w:rPr>
          <w:rFonts w:ascii="Verdana" w:hAnsi="Verdana"/>
          <w:sz w:val="28"/>
          <w:szCs w:val="28"/>
        </w:rPr>
        <w:t xml:space="preserve">press </w:t>
      </w:r>
      <w:r w:rsidR="56F3474A" w:rsidRPr="0005102F">
        <w:rPr>
          <w:rFonts w:ascii="Verdana" w:hAnsi="Verdana"/>
          <w:sz w:val="28"/>
          <w:szCs w:val="28"/>
        </w:rPr>
        <w:t xml:space="preserve">the yellow </w:t>
      </w:r>
      <w:r w:rsidR="003A5A4C" w:rsidRPr="0005102F">
        <w:rPr>
          <w:rFonts w:ascii="Verdana" w:hAnsi="Verdana"/>
          <w:sz w:val="28"/>
          <w:szCs w:val="28"/>
        </w:rPr>
        <w:t>“C</w:t>
      </w:r>
      <w:r w:rsidR="00524A4C" w:rsidRPr="0005102F">
        <w:rPr>
          <w:rFonts w:ascii="Verdana" w:hAnsi="Verdana"/>
          <w:sz w:val="28"/>
          <w:szCs w:val="28"/>
        </w:rPr>
        <w:t>ontinue</w:t>
      </w:r>
      <w:r w:rsidR="561ABC75" w:rsidRPr="0005102F">
        <w:rPr>
          <w:rFonts w:ascii="Verdana" w:hAnsi="Verdana"/>
          <w:sz w:val="28"/>
          <w:szCs w:val="28"/>
        </w:rPr>
        <w:t xml:space="preserve"> to Confirmation”</w:t>
      </w:r>
      <w:r w:rsidR="00524A4C" w:rsidRPr="0005102F">
        <w:rPr>
          <w:rFonts w:ascii="Verdana" w:hAnsi="Verdana"/>
          <w:sz w:val="28"/>
          <w:szCs w:val="28"/>
        </w:rPr>
        <w:t xml:space="preserve"> </w:t>
      </w:r>
      <w:r w:rsidR="58DB95F9" w:rsidRPr="0005102F">
        <w:rPr>
          <w:rFonts w:ascii="Verdana" w:hAnsi="Verdana"/>
          <w:sz w:val="28"/>
          <w:szCs w:val="28"/>
        </w:rPr>
        <w:t xml:space="preserve">button </w:t>
      </w:r>
      <w:r w:rsidR="00524A4C" w:rsidRPr="0005102F">
        <w:rPr>
          <w:rFonts w:ascii="Verdana" w:hAnsi="Verdana"/>
          <w:sz w:val="28"/>
          <w:szCs w:val="28"/>
        </w:rPr>
        <w:t>in the bo</w:t>
      </w:r>
      <w:r w:rsidR="003A5A4C" w:rsidRPr="0005102F">
        <w:rPr>
          <w:rFonts w:ascii="Verdana" w:hAnsi="Verdana"/>
          <w:sz w:val="28"/>
          <w:szCs w:val="28"/>
        </w:rPr>
        <w:t>ttom right-hand side of the page.</w:t>
      </w:r>
      <w:r w:rsidR="469240B0" w:rsidRPr="0005102F">
        <w:rPr>
          <w:rFonts w:ascii="Verdana" w:hAnsi="Verdana"/>
          <w:sz w:val="28"/>
          <w:szCs w:val="28"/>
        </w:rPr>
        <w:t xml:space="preserve"> Your application has now been submitted.</w:t>
      </w:r>
    </w:p>
    <w:p w14:paraId="18AB36FE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05901A1E" w14:textId="0258B855" w:rsidR="0005102F" w:rsidRDefault="469240B0" w:rsidP="0005102F">
      <w:pPr>
        <w:pStyle w:val="Subheading"/>
      </w:pPr>
      <w:r w:rsidRPr="0005102F">
        <w:t>Confirmation:</w:t>
      </w:r>
      <w:permStart w:id="1718556178" w:edGrp="everyone"/>
      <w:permEnd w:id="1718556178"/>
    </w:p>
    <w:p w14:paraId="113436BB" w14:textId="7FE16943" w:rsidR="003A5A4C" w:rsidRPr="0005102F" w:rsidRDefault="442BD7B5" w:rsidP="0005102F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At the top of this </w:t>
      </w:r>
      <w:proofErr w:type="gramStart"/>
      <w:r w:rsidRPr="0005102F">
        <w:rPr>
          <w:rFonts w:ascii="Verdana" w:hAnsi="Verdana"/>
          <w:sz w:val="28"/>
          <w:szCs w:val="28"/>
        </w:rPr>
        <w:t>page</w:t>
      </w:r>
      <w:proofErr w:type="gramEnd"/>
      <w:r w:rsidRPr="0005102F">
        <w:rPr>
          <w:rFonts w:ascii="Verdana" w:hAnsi="Verdana"/>
          <w:sz w:val="28"/>
          <w:szCs w:val="28"/>
        </w:rPr>
        <w:t xml:space="preserve"> y</w:t>
      </w:r>
      <w:r w:rsidR="469240B0" w:rsidRPr="0005102F">
        <w:rPr>
          <w:rFonts w:ascii="Verdana" w:hAnsi="Verdana"/>
          <w:sz w:val="28"/>
          <w:szCs w:val="28"/>
        </w:rPr>
        <w:t>ou will see a green checkmark with the text “Application Submitted</w:t>
      </w:r>
      <w:r w:rsidR="0D5EB75A" w:rsidRPr="0005102F">
        <w:rPr>
          <w:rFonts w:ascii="Verdana" w:hAnsi="Verdana"/>
          <w:sz w:val="28"/>
          <w:szCs w:val="28"/>
        </w:rPr>
        <w:t>.</w:t>
      </w:r>
      <w:r w:rsidR="469240B0" w:rsidRPr="0005102F">
        <w:rPr>
          <w:rFonts w:ascii="Verdana" w:hAnsi="Verdana"/>
          <w:sz w:val="28"/>
          <w:szCs w:val="28"/>
        </w:rPr>
        <w:t>”</w:t>
      </w:r>
    </w:p>
    <w:p w14:paraId="59CCA7F2" w14:textId="648A056B" w:rsidR="4AAF0325" w:rsidRDefault="4AAF0325" w:rsidP="4AAF0325">
      <w:pPr>
        <w:spacing w:line="276" w:lineRule="auto"/>
        <w:rPr>
          <w:rFonts w:ascii="Verdana" w:hAnsi="Verdana"/>
          <w:sz w:val="28"/>
          <w:szCs w:val="28"/>
        </w:rPr>
      </w:pPr>
    </w:p>
    <w:p w14:paraId="5BC74582" w14:textId="0F4740A9" w:rsidR="0005102F" w:rsidRPr="0005102F" w:rsidRDefault="0005102F" w:rsidP="4AAF0325">
      <w:pPr>
        <w:spacing w:line="276" w:lineRule="auto"/>
        <w:rPr>
          <w:rFonts w:ascii="Verdana" w:hAnsi="Verdana"/>
          <w:b/>
          <w:bCs/>
          <w:sz w:val="28"/>
          <w:szCs w:val="28"/>
        </w:rPr>
      </w:pPr>
      <w:r w:rsidRPr="0005102F">
        <w:rPr>
          <w:rFonts w:ascii="Verdana" w:hAnsi="Verdana"/>
          <w:b/>
          <w:bCs/>
          <w:sz w:val="28"/>
          <w:szCs w:val="28"/>
        </w:rPr>
        <w:t>***</w:t>
      </w:r>
    </w:p>
    <w:p w14:paraId="24311327" w14:textId="7B610FA8" w:rsidR="0005102F" w:rsidRDefault="0005102F" w:rsidP="4AAF0325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 look forward to receiving your application!</w:t>
      </w:r>
    </w:p>
    <w:p w14:paraId="680475DD" w14:textId="77E75FA2" w:rsidR="15961D6B" w:rsidRPr="0005102F" w:rsidRDefault="15961D6B" w:rsidP="4AAF0325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lastRenderedPageBreak/>
        <w:t xml:space="preserve">For more information, please contact us at </w:t>
      </w:r>
      <w:hyperlink r:id="rId13">
        <w:r w:rsidRPr="0005102F">
          <w:rPr>
            <w:rStyle w:val="Hyperlink"/>
            <w:rFonts w:ascii="Verdana" w:hAnsi="Verdana"/>
            <w:sz w:val="28"/>
            <w:szCs w:val="28"/>
          </w:rPr>
          <w:t>lakejoe@cnib.ca</w:t>
        </w:r>
      </w:hyperlink>
      <w:r w:rsidRPr="0005102F">
        <w:rPr>
          <w:rFonts w:ascii="Verdana" w:hAnsi="Verdana"/>
          <w:sz w:val="28"/>
          <w:szCs w:val="28"/>
        </w:rPr>
        <w:t xml:space="preserve"> or 705-375-2630, toll-free: 1-877-748-4028.</w:t>
      </w:r>
    </w:p>
    <w:p w14:paraId="7CF0D35C" w14:textId="33802418" w:rsidR="003A5A4C" w:rsidRPr="008E26C5" w:rsidRDefault="003A5A4C" w:rsidP="4AAF0325">
      <w:pPr>
        <w:spacing w:line="276" w:lineRule="auto"/>
        <w:rPr>
          <w:rFonts w:ascii="Verdana" w:hAnsi="Verdana"/>
          <w:b/>
          <w:bCs/>
          <w:sz w:val="32"/>
          <w:szCs w:val="32"/>
        </w:rPr>
      </w:pPr>
    </w:p>
    <w:sectPr w:rsidR="003A5A4C" w:rsidRPr="008E26C5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5D6D" w14:textId="77777777" w:rsidR="00C867AF" w:rsidRDefault="00C867AF">
      <w:pPr>
        <w:spacing w:after="0" w:line="240" w:lineRule="auto"/>
      </w:pPr>
      <w:r>
        <w:separator/>
      </w:r>
    </w:p>
  </w:endnote>
  <w:endnote w:type="continuationSeparator" w:id="0">
    <w:p w14:paraId="6AA4B356" w14:textId="77777777" w:rsidR="00C867AF" w:rsidRDefault="00C8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4B60" w14:textId="14BF2E18" w:rsidR="0091524D" w:rsidRPr="0091524D" w:rsidRDefault="00000000" w:rsidP="0091524D">
    <w:pPr>
      <w:pStyle w:val="Footer"/>
      <w:shd w:val="clear" w:color="auto" w:fill="FFFFFF" w:themeFill="background1"/>
      <w:rPr>
        <w:rFonts w:ascii="Verdana" w:hAnsi="Verdana"/>
      </w:rPr>
    </w:pPr>
    <w:sdt>
      <w:sdtPr>
        <w:rPr>
          <w:rFonts w:ascii="Verdana" w:hAnsi="Verdana"/>
        </w:rPr>
        <w:id w:val="2077153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C2D4B" w:rsidRPr="0091524D">
          <w:rPr>
            <w:rFonts w:ascii="Verdana" w:hAnsi="Verdana"/>
            <w:color w:val="000000" w:themeColor="text1"/>
          </w:rPr>
          <w:fldChar w:fldCharType="begin"/>
        </w:r>
        <w:r w:rsidR="004C2D4B" w:rsidRPr="0091524D">
          <w:rPr>
            <w:rFonts w:ascii="Verdana" w:hAnsi="Verdana"/>
            <w:color w:val="000000" w:themeColor="text1"/>
          </w:rPr>
          <w:instrText xml:space="preserve"> PAGE   \* MERGEFORMAT </w:instrText>
        </w:r>
        <w:r w:rsidR="004C2D4B" w:rsidRPr="0091524D">
          <w:rPr>
            <w:rFonts w:ascii="Verdana" w:hAnsi="Verdana"/>
            <w:color w:val="000000" w:themeColor="text1"/>
          </w:rPr>
          <w:fldChar w:fldCharType="separate"/>
        </w:r>
        <w:r w:rsidR="004C2D4B" w:rsidRPr="0091524D">
          <w:rPr>
            <w:rFonts w:ascii="Verdana" w:hAnsi="Verdana"/>
            <w:noProof/>
            <w:color w:val="000000" w:themeColor="text1"/>
          </w:rPr>
          <w:t>2</w:t>
        </w:r>
        <w:r w:rsidR="004C2D4B" w:rsidRPr="0091524D">
          <w:rPr>
            <w:rFonts w:ascii="Verdana" w:hAnsi="Verdana"/>
            <w:noProof/>
            <w:color w:val="000000" w:themeColor="text1"/>
          </w:rPr>
          <w:fldChar w:fldCharType="end"/>
        </w:r>
      </w:sdtContent>
    </w:sdt>
    <w:r w:rsidR="0091524D">
      <w:rPr>
        <w:rFonts w:ascii="Verdana" w:hAnsi="Verdana"/>
      </w:rPr>
      <w:t xml:space="preserve"> </w:t>
    </w:r>
    <w:r w:rsidR="002C5F3D">
      <w:t xml:space="preserve">updated Jan </w:t>
    </w:r>
    <w:r w:rsidR="0091524D">
      <w:t>19</w:t>
    </w:r>
    <w:r w:rsidR="002C5F3D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55A1" w14:textId="77777777" w:rsidR="00C867AF" w:rsidRDefault="00C867AF">
      <w:pPr>
        <w:spacing w:after="0" w:line="240" w:lineRule="auto"/>
      </w:pPr>
      <w:r>
        <w:separator/>
      </w:r>
    </w:p>
  </w:footnote>
  <w:footnote w:type="continuationSeparator" w:id="0">
    <w:p w14:paraId="08E44C76" w14:textId="77777777" w:rsidR="00C867AF" w:rsidRDefault="00C8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AF0325" w14:paraId="577EEE89" w14:textId="77777777" w:rsidTr="4AAF0325">
      <w:trPr>
        <w:trHeight w:val="300"/>
      </w:trPr>
      <w:tc>
        <w:tcPr>
          <w:tcW w:w="3120" w:type="dxa"/>
        </w:tcPr>
        <w:p w14:paraId="3C605E04" w14:textId="01812ED6" w:rsidR="4AAF0325" w:rsidRDefault="4AAF0325" w:rsidP="4AAF0325">
          <w:pPr>
            <w:pStyle w:val="Header"/>
            <w:ind w:left="-115"/>
          </w:pPr>
        </w:p>
      </w:tc>
      <w:tc>
        <w:tcPr>
          <w:tcW w:w="3120" w:type="dxa"/>
        </w:tcPr>
        <w:p w14:paraId="63696D1F" w14:textId="3A332368" w:rsidR="4AAF0325" w:rsidRDefault="4AAF0325" w:rsidP="4AAF0325">
          <w:pPr>
            <w:pStyle w:val="Header"/>
            <w:jc w:val="center"/>
          </w:pPr>
        </w:p>
      </w:tc>
      <w:tc>
        <w:tcPr>
          <w:tcW w:w="3120" w:type="dxa"/>
        </w:tcPr>
        <w:p w14:paraId="2C7F66DC" w14:textId="1B725C9A" w:rsidR="4AAF0325" w:rsidRDefault="4AAF0325" w:rsidP="4AAF0325">
          <w:pPr>
            <w:pStyle w:val="Header"/>
            <w:ind w:right="-115"/>
            <w:jc w:val="right"/>
          </w:pPr>
        </w:p>
      </w:tc>
    </w:tr>
  </w:tbl>
  <w:p w14:paraId="30E4A219" w14:textId="1907031E" w:rsidR="4AAF0325" w:rsidRDefault="4AAF0325" w:rsidP="4AAF0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3B9"/>
    <w:multiLevelType w:val="hybridMultilevel"/>
    <w:tmpl w:val="E9B6B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22CE"/>
    <w:multiLevelType w:val="hybridMultilevel"/>
    <w:tmpl w:val="D2801C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E7735"/>
    <w:multiLevelType w:val="hybridMultilevel"/>
    <w:tmpl w:val="1E0061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A4316"/>
    <w:multiLevelType w:val="hybridMultilevel"/>
    <w:tmpl w:val="B33C8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1323"/>
    <w:multiLevelType w:val="hybridMultilevel"/>
    <w:tmpl w:val="F6C6B85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B83F4D"/>
    <w:multiLevelType w:val="hybridMultilevel"/>
    <w:tmpl w:val="63AA0F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7D4B"/>
    <w:multiLevelType w:val="hybridMultilevel"/>
    <w:tmpl w:val="15B075F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BE323E"/>
    <w:multiLevelType w:val="hybridMultilevel"/>
    <w:tmpl w:val="79424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4722"/>
    <w:multiLevelType w:val="hybridMultilevel"/>
    <w:tmpl w:val="6ED41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A739A"/>
    <w:multiLevelType w:val="hybridMultilevel"/>
    <w:tmpl w:val="F53EEC90"/>
    <w:lvl w:ilvl="0" w:tplc="17AA34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2B8B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4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C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1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E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E2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143E"/>
    <w:multiLevelType w:val="multilevel"/>
    <w:tmpl w:val="A2D09F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03C6158"/>
    <w:multiLevelType w:val="hybridMultilevel"/>
    <w:tmpl w:val="59BCFDB6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E77153"/>
    <w:multiLevelType w:val="hybridMultilevel"/>
    <w:tmpl w:val="A590FA96"/>
    <w:lvl w:ilvl="0" w:tplc="DC32E910">
      <w:start w:val="1"/>
      <w:numFmt w:val="decimal"/>
      <w:lvlText w:val="%1."/>
      <w:lvlJc w:val="left"/>
      <w:pPr>
        <w:ind w:left="720" w:hanging="360"/>
      </w:pPr>
    </w:lvl>
    <w:lvl w:ilvl="1" w:tplc="D36EA538">
      <w:start w:val="1"/>
      <w:numFmt w:val="lowerLetter"/>
      <w:lvlText w:val="%2."/>
      <w:lvlJc w:val="left"/>
      <w:pPr>
        <w:ind w:left="1440" w:hanging="360"/>
      </w:pPr>
    </w:lvl>
    <w:lvl w:ilvl="2" w:tplc="04F20AF6">
      <w:start w:val="1"/>
      <w:numFmt w:val="lowerRoman"/>
      <w:lvlText w:val="%3."/>
      <w:lvlJc w:val="right"/>
      <w:pPr>
        <w:ind w:left="2160" w:hanging="180"/>
      </w:pPr>
    </w:lvl>
    <w:lvl w:ilvl="3" w:tplc="D4BA8102">
      <w:start w:val="1"/>
      <w:numFmt w:val="decimal"/>
      <w:lvlText w:val="%4."/>
      <w:lvlJc w:val="left"/>
      <w:pPr>
        <w:ind w:left="2880" w:hanging="360"/>
      </w:pPr>
    </w:lvl>
    <w:lvl w:ilvl="4" w:tplc="89B2038E">
      <w:start w:val="1"/>
      <w:numFmt w:val="lowerLetter"/>
      <w:lvlText w:val="%5."/>
      <w:lvlJc w:val="left"/>
      <w:pPr>
        <w:ind w:left="3600" w:hanging="360"/>
      </w:pPr>
    </w:lvl>
    <w:lvl w:ilvl="5" w:tplc="A3300D36">
      <w:start w:val="1"/>
      <w:numFmt w:val="lowerRoman"/>
      <w:lvlText w:val="%6."/>
      <w:lvlJc w:val="right"/>
      <w:pPr>
        <w:ind w:left="4320" w:hanging="180"/>
      </w:pPr>
    </w:lvl>
    <w:lvl w:ilvl="6" w:tplc="3A925FBA">
      <w:start w:val="1"/>
      <w:numFmt w:val="decimal"/>
      <w:lvlText w:val="%7."/>
      <w:lvlJc w:val="left"/>
      <w:pPr>
        <w:ind w:left="5040" w:hanging="360"/>
      </w:pPr>
    </w:lvl>
    <w:lvl w:ilvl="7" w:tplc="FE9E8C7A">
      <w:start w:val="1"/>
      <w:numFmt w:val="lowerLetter"/>
      <w:lvlText w:val="%8."/>
      <w:lvlJc w:val="left"/>
      <w:pPr>
        <w:ind w:left="5760" w:hanging="360"/>
      </w:pPr>
    </w:lvl>
    <w:lvl w:ilvl="8" w:tplc="A702A1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A3510"/>
    <w:multiLevelType w:val="multilevel"/>
    <w:tmpl w:val="DE90C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FC7C79"/>
    <w:multiLevelType w:val="hybridMultilevel"/>
    <w:tmpl w:val="0BF86DAA"/>
    <w:lvl w:ilvl="0" w:tplc="2F9E2CC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D0648"/>
    <w:multiLevelType w:val="hybridMultilevel"/>
    <w:tmpl w:val="446EC34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287463"/>
    <w:multiLevelType w:val="hybridMultilevel"/>
    <w:tmpl w:val="BED20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53236"/>
    <w:multiLevelType w:val="hybridMultilevel"/>
    <w:tmpl w:val="21E24A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635C6"/>
    <w:multiLevelType w:val="hybridMultilevel"/>
    <w:tmpl w:val="50BCAF7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E5622"/>
    <w:multiLevelType w:val="hybridMultilevel"/>
    <w:tmpl w:val="BED2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FAB98"/>
    <w:multiLevelType w:val="hybridMultilevel"/>
    <w:tmpl w:val="C430EBD4"/>
    <w:lvl w:ilvl="0" w:tplc="CDE453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E80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C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0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EC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F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7853">
    <w:abstractNumId w:val="9"/>
  </w:num>
  <w:num w:numId="2" w16cid:durableId="100226254">
    <w:abstractNumId w:val="20"/>
  </w:num>
  <w:num w:numId="3" w16cid:durableId="457843607">
    <w:abstractNumId w:val="12"/>
  </w:num>
  <w:num w:numId="4" w16cid:durableId="429662664">
    <w:abstractNumId w:val="3"/>
  </w:num>
  <w:num w:numId="5" w16cid:durableId="1477650957">
    <w:abstractNumId w:val="16"/>
  </w:num>
  <w:num w:numId="6" w16cid:durableId="680278504">
    <w:abstractNumId w:val="19"/>
  </w:num>
  <w:num w:numId="7" w16cid:durableId="1397364528">
    <w:abstractNumId w:val="8"/>
  </w:num>
  <w:num w:numId="8" w16cid:durableId="1772356234">
    <w:abstractNumId w:val="14"/>
  </w:num>
  <w:num w:numId="9" w16cid:durableId="541282099">
    <w:abstractNumId w:val="5"/>
  </w:num>
  <w:num w:numId="10" w16cid:durableId="2126343531">
    <w:abstractNumId w:val="18"/>
  </w:num>
  <w:num w:numId="11" w16cid:durableId="657809036">
    <w:abstractNumId w:val="17"/>
  </w:num>
  <w:num w:numId="12" w16cid:durableId="91241296">
    <w:abstractNumId w:val="2"/>
  </w:num>
  <w:num w:numId="13" w16cid:durableId="1587835913">
    <w:abstractNumId w:val="0"/>
  </w:num>
  <w:num w:numId="14" w16cid:durableId="2108577347">
    <w:abstractNumId w:val="7"/>
  </w:num>
  <w:num w:numId="15" w16cid:durableId="1730498865">
    <w:abstractNumId w:val="4"/>
  </w:num>
  <w:num w:numId="16" w16cid:durableId="1023214182">
    <w:abstractNumId w:val="0"/>
  </w:num>
  <w:num w:numId="17" w16cid:durableId="119734888">
    <w:abstractNumId w:val="6"/>
  </w:num>
  <w:num w:numId="18" w16cid:durableId="876158374">
    <w:abstractNumId w:val="1"/>
  </w:num>
  <w:num w:numId="19" w16cid:durableId="1455751947">
    <w:abstractNumId w:val="15"/>
  </w:num>
  <w:num w:numId="20" w16cid:durableId="885020962">
    <w:abstractNumId w:val="11"/>
  </w:num>
  <w:num w:numId="21" w16cid:durableId="845512080">
    <w:abstractNumId w:val="13"/>
  </w:num>
  <w:num w:numId="22" w16cid:durableId="1289311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5"/>
    <w:rsid w:val="0005102F"/>
    <w:rsid w:val="00064081"/>
    <w:rsid w:val="000A48D9"/>
    <w:rsid w:val="000F37A2"/>
    <w:rsid w:val="0010A564"/>
    <w:rsid w:val="0013545C"/>
    <w:rsid w:val="00162AEF"/>
    <w:rsid w:val="001A4B29"/>
    <w:rsid w:val="001D7EFD"/>
    <w:rsid w:val="0029773A"/>
    <w:rsid w:val="002C5F3D"/>
    <w:rsid w:val="0035083D"/>
    <w:rsid w:val="003729EC"/>
    <w:rsid w:val="003A4FEA"/>
    <w:rsid w:val="003A5A4C"/>
    <w:rsid w:val="003B63D7"/>
    <w:rsid w:val="003D0C5B"/>
    <w:rsid w:val="003D6D74"/>
    <w:rsid w:val="003E31EA"/>
    <w:rsid w:val="003F22FB"/>
    <w:rsid w:val="00407EA7"/>
    <w:rsid w:val="00414DA3"/>
    <w:rsid w:val="00495F0A"/>
    <w:rsid w:val="004C2D4B"/>
    <w:rsid w:val="005213D1"/>
    <w:rsid w:val="00524A4C"/>
    <w:rsid w:val="0056071F"/>
    <w:rsid w:val="005734D5"/>
    <w:rsid w:val="00583B19"/>
    <w:rsid w:val="005B35FB"/>
    <w:rsid w:val="00615972"/>
    <w:rsid w:val="00635C2C"/>
    <w:rsid w:val="00682E7C"/>
    <w:rsid w:val="006A687A"/>
    <w:rsid w:val="00720D28"/>
    <w:rsid w:val="00731D0A"/>
    <w:rsid w:val="00743643"/>
    <w:rsid w:val="007761C7"/>
    <w:rsid w:val="00801BA7"/>
    <w:rsid w:val="008410CC"/>
    <w:rsid w:val="0088795B"/>
    <w:rsid w:val="008D0F14"/>
    <w:rsid w:val="008E26C5"/>
    <w:rsid w:val="0091524D"/>
    <w:rsid w:val="009357D6"/>
    <w:rsid w:val="00A214A8"/>
    <w:rsid w:val="00A83BC4"/>
    <w:rsid w:val="00B403C2"/>
    <w:rsid w:val="00BA2F1B"/>
    <w:rsid w:val="00C335F7"/>
    <w:rsid w:val="00C824B5"/>
    <w:rsid w:val="00C867AF"/>
    <w:rsid w:val="00CA37C8"/>
    <w:rsid w:val="00D108F1"/>
    <w:rsid w:val="00D51E14"/>
    <w:rsid w:val="00D84823"/>
    <w:rsid w:val="00D96215"/>
    <w:rsid w:val="00DD2763"/>
    <w:rsid w:val="00DF4D77"/>
    <w:rsid w:val="00E34A6C"/>
    <w:rsid w:val="00E844DC"/>
    <w:rsid w:val="00EC02B6"/>
    <w:rsid w:val="00ED7F64"/>
    <w:rsid w:val="00EF6CB5"/>
    <w:rsid w:val="00F13D2F"/>
    <w:rsid w:val="00F247DE"/>
    <w:rsid w:val="00F35B83"/>
    <w:rsid w:val="00F97795"/>
    <w:rsid w:val="00F97E81"/>
    <w:rsid w:val="00FF3964"/>
    <w:rsid w:val="012D2AD5"/>
    <w:rsid w:val="014B9DFA"/>
    <w:rsid w:val="014C57C2"/>
    <w:rsid w:val="0153E733"/>
    <w:rsid w:val="021E75B5"/>
    <w:rsid w:val="033DB44C"/>
    <w:rsid w:val="0372A844"/>
    <w:rsid w:val="04239ECA"/>
    <w:rsid w:val="04AD7F8A"/>
    <w:rsid w:val="04D7F18B"/>
    <w:rsid w:val="051ED384"/>
    <w:rsid w:val="0591F666"/>
    <w:rsid w:val="05ED4110"/>
    <w:rsid w:val="0702921D"/>
    <w:rsid w:val="0756DE29"/>
    <w:rsid w:val="07BA1E90"/>
    <w:rsid w:val="08D2F53E"/>
    <w:rsid w:val="091A7E2D"/>
    <w:rsid w:val="09442A0C"/>
    <w:rsid w:val="0A2840E6"/>
    <w:rsid w:val="0B272A92"/>
    <w:rsid w:val="0B295902"/>
    <w:rsid w:val="0B8FF0E7"/>
    <w:rsid w:val="0BAA55BB"/>
    <w:rsid w:val="0BBE4BC6"/>
    <w:rsid w:val="0CB61762"/>
    <w:rsid w:val="0CDE7C25"/>
    <w:rsid w:val="0D0E951C"/>
    <w:rsid w:val="0D5EB75A"/>
    <w:rsid w:val="0E00A091"/>
    <w:rsid w:val="0F9A5BD0"/>
    <w:rsid w:val="1004AFCD"/>
    <w:rsid w:val="104CBB76"/>
    <w:rsid w:val="108BE1CB"/>
    <w:rsid w:val="1105938F"/>
    <w:rsid w:val="11DFF369"/>
    <w:rsid w:val="1214D1B5"/>
    <w:rsid w:val="1358BE01"/>
    <w:rsid w:val="1370A3F0"/>
    <w:rsid w:val="13D2E6A7"/>
    <w:rsid w:val="1411DB3A"/>
    <w:rsid w:val="14E1D46C"/>
    <w:rsid w:val="15961D6B"/>
    <w:rsid w:val="16B69D85"/>
    <w:rsid w:val="16F30A6C"/>
    <w:rsid w:val="17DEEFF3"/>
    <w:rsid w:val="17F58D1A"/>
    <w:rsid w:val="18055ABE"/>
    <w:rsid w:val="18F0C61D"/>
    <w:rsid w:val="1A265993"/>
    <w:rsid w:val="1A675A2A"/>
    <w:rsid w:val="1A96FF05"/>
    <w:rsid w:val="1BAF6206"/>
    <w:rsid w:val="1CD756FE"/>
    <w:rsid w:val="1D03EF7B"/>
    <w:rsid w:val="200DD57A"/>
    <w:rsid w:val="2077328A"/>
    <w:rsid w:val="21160F02"/>
    <w:rsid w:val="211766B1"/>
    <w:rsid w:val="2204BC8F"/>
    <w:rsid w:val="24F0C7DF"/>
    <w:rsid w:val="25D67AE0"/>
    <w:rsid w:val="25DB2501"/>
    <w:rsid w:val="26481C01"/>
    <w:rsid w:val="26A63B0F"/>
    <w:rsid w:val="26F66DB4"/>
    <w:rsid w:val="2792CF0A"/>
    <w:rsid w:val="28868471"/>
    <w:rsid w:val="28C2D537"/>
    <w:rsid w:val="28C34080"/>
    <w:rsid w:val="2CB3A0FE"/>
    <w:rsid w:val="2CDBBCFE"/>
    <w:rsid w:val="2D6C11F1"/>
    <w:rsid w:val="2DC5C4BB"/>
    <w:rsid w:val="2E2D85D8"/>
    <w:rsid w:val="2EB2A9E2"/>
    <w:rsid w:val="2EF50397"/>
    <w:rsid w:val="2FF5C083"/>
    <w:rsid w:val="3035BC15"/>
    <w:rsid w:val="3055E322"/>
    <w:rsid w:val="30DDB09D"/>
    <w:rsid w:val="312E12EC"/>
    <w:rsid w:val="32B6A6E3"/>
    <w:rsid w:val="32F669AE"/>
    <w:rsid w:val="32FDC3BE"/>
    <w:rsid w:val="33058777"/>
    <w:rsid w:val="33C3BB58"/>
    <w:rsid w:val="3422039B"/>
    <w:rsid w:val="35F88FBC"/>
    <w:rsid w:val="36A3760B"/>
    <w:rsid w:val="3711A200"/>
    <w:rsid w:val="37DC6182"/>
    <w:rsid w:val="390B2396"/>
    <w:rsid w:val="393B52E1"/>
    <w:rsid w:val="39AB8A08"/>
    <w:rsid w:val="3A5A6752"/>
    <w:rsid w:val="3A65FD24"/>
    <w:rsid w:val="3AA920D2"/>
    <w:rsid w:val="3C1A9D6E"/>
    <w:rsid w:val="3C6DFBDE"/>
    <w:rsid w:val="3C833728"/>
    <w:rsid w:val="3CD43B5E"/>
    <w:rsid w:val="3D5B28A5"/>
    <w:rsid w:val="3D868EC3"/>
    <w:rsid w:val="3DCC3CF0"/>
    <w:rsid w:val="3E4F8380"/>
    <w:rsid w:val="3E590D8F"/>
    <w:rsid w:val="3E6C57E5"/>
    <w:rsid w:val="3EEA7824"/>
    <w:rsid w:val="3F4EBD03"/>
    <w:rsid w:val="400B105D"/>
    <w:rsid w:val="40D8C1FE"/>
    <w:rsid w:val="4164560C"/>
    <w:rsid w:val="41F3844E"/>
    <w:rsid w:val="420BA597"/>
    <w:rsid w:val="4296A7A5"/>
    <w:rsid w:val="42E547A2"/>
    <w:rsid w:val="43DC1838"/>
    <w:rsid w:val="441FDF80"/>
    <w:rsid w:val="442BD7B5"/>
    <w:rsid w:val="4642B56F"/>
    <w:rsid w:val="4676657A"/>
    <w:rsid w:val="469240B0"/>
    <w:rsid w:val="4752E02D"/>
    <w:rsid w:val="479068F9"/>
    <w:rsid w:val="47DDF617"/>
    <w:rsid w:val="49BD63CE"/>
    <w:rsid w:val="4A4F8D78"/>
    <w:rsid w:val="4AAF0325"/>
    <w:rsid w:val="4AB0E49A"/>
    <w:rsid w:val="4AE614AE"/>
    <w:rsid w:val="4AF3EF2F"/>
    <w:rsid w:val="4B9229D1"/>
    <w:rsid w:val="4BC05C92"/>
    <w:rsid w:val="4CF8F3C2"/>
    <w:rsid w:val="4DECF138"/>
    <w:rsid w:val="4E0633F4"/>
    <w:rsid w:val="4E168ED1"/>
    <w:rsid w:val="503D4CB0"/>
    <w:rsid w:val="5091606C"/>
    <w:rsid w:val="50F26647"/>
    <w:rsid w:val="51410857"/>
    <w:rsid w:val="52EBFADB"/>
    <w:rsid w:val="539DA298"/>
    <w:rsid w:val="53BEEB2E"/>
    <w:rsid w:val="550F0ED4"/>
    <w:rsid w:val="561ABC75"/>
    <w:rsid w:val="564D3AE4"/>
    <w:rsid w:val="56F3474A"/>
    <w:rsid w:val="5710997E"/>
    <w:rsid w:val="57A6EC8D"/>
    <w:rsid w:val="57AE1610"/>
    <w:rsid w:val="58775F0F"/>
    <w:rsid w:val="588223F2"/>
    <w:rsid w:val="58DB95F9"/>
    <w:rsid w:val="59030BA9"/>
    <w:rsid w:val="5AE0BAE3"/>
    <w:rsid w:val="5C25419B"/>
    <w:rsid w:val="5C5EFA16"/>
    <w:rsid w:val="5E3FCA31"/>
    <w:rsid w:val="5E52B123"/>
    <w:rsid w:val="5EF91808"/>
    <w:rsid w:val="5F2A1016"/>
    <w:rsid w:val="5F49BE80"/>
    <w:rsid w:val="5F8112ED"/>
    <w:rsid w:val="60653D38"/>
    <w:rsid w:val="60D6B8B6"/>
    <w:rsid w:val="615CA604"/>
    <w:rsid w:val="6224C010"/>
    <w:rsid w:val="6305FAB2"/>
    <w:rsid w:val="63CB4FE3"/>
    <w:rsid w:val="646C403B"/>
    <w:rsid w:val="64D4DE9C"/>
    <w:rsid w:val="65218ADA"/>
    <w:rsid w:val="680DC3D7"/>
    <w:rsid w:val="69088B44"/>
    <w:rsid w:val="69CD0E9B"/>
    <w:rsid w:val="69E77547"/>
    <w:rsid w:val="6C6B1490"/>
    <w:rsid w:val="6CBD32DD"/>
    <w:rsid w:val="6DBC3C2D"/>
    <w:rsid w:val="6EA691AC"/>
    <w:rsid w:val="6F9A14C1"/>
    <w:rsid w:val="72D682AB"/>
    <w:rsid w:val="754CCF3A"/>
    <w:rsid w:val="75C49A31"/>
    <w:rsid w:val="763123D4"/>
    <w:rsid w:val="770332C3"/>
    <w:rsid w:val="7799DBFE"/>
    <w:rsid w:val="77B8E500"/>
    <w:rsid w:val="78D74EE8"/>
    <w:rsid w:val="78F6105A"/>
    <w:rsid w:val="79EABC24"/>
    <w:rsid w:val="7B18AF08"/>
    <w:rsid w:val="7BB2B0C9"/>
    <w:rsid w:val="7BE088F6"/>
    <w:rsid w:val="7D0CCC6D"/>
    <w:rsid w:val="7E9AB0FE"/>
    <w:rsid w:val="7ECCFD41"/>
    <w:rsid w:val="7FC9C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4EF"/>
  <w15:chartTrackingRefBased/>
  <w15:docId w15:val="{834E738F-81F3-48F4-A6D5-EEC215D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795"/>
    <w:rPr>
      <w:color w:val="605E5C"/>
      <w:shd w:val="clear" w:color="auto" w:fill="E1DFDD"/>
    </w:rPr>
  </w:style>
  <w:style w:type="paragraph" w:customStyle="1" w:styleId="MainHeading">
    <w:name w:val="Main Heading"/>
    <w:basedOn w:val="Normal"/>
    <w:link w:val="MainHeadingChar"/>
    <w:uiPriority w:val="1"/>
    <w:qFormat/>
    <w:rsid w:val="00ED7F64"/>
    <w:pPr>
      <w:keepNext/>
      <w:keepLines/>
      <w:spacing w:before="360" w:after="80"/>
      <w:outlineLvl w:val="0"/>
    </w:pPr>
    <w:rPr>
      <w:rFonts w:ascii="Verdana" w:eastAsia="Verdana" w:hAnsi="Verdana" w:cs="Verdana"/>
      <w:b/>
      <w:sz w:val="40"/>
      <w:szCs w:val="40"/>
    </w:rPr>
  </w:style>
  <w:style w:type="character" w:customStyle="1" w:styleId="MainHeadingChar">
    <w:name w:val="Main Heading Char"/>
    <w:basedOn w:val="DefaultParagraphFont"/>
    <w:link w:val="MainHeading"/>
    <w:uiPriority w:val="1"/>
    <w:rsid w:val="00ED7F64"/>
    <w:rPr>
      <w:rFonts w:ascii="Verdana" w:eastAsia="Verdana" w:hAnsi="Verdana" w:cs="Verdana"/>
      <w:b/>
      <w:sz w:val="40"/>
      <w:szCs w:val="40"/>
    </w:rPr>
  </w:style>
  <w:style w:type="paragraph" w:customStyle="1" w:styleId="Subheading">
    <w:name w:val="Subheading"/>
    <w:basedOn w:val="Normal"/>
    <w:link w:val="SubheadingChar"/>
    <w:uiPriority w:val="1"/>
    <w:qFormat/>
    <w:rsid w:val="0005102F"/>
    <w:pPr>
      <w:spacing w:line="276" w:lineRule="auto"/>
    </w:pPr>
    <w:rPr>
      <w:rFonts w:ascii="Verdana" w:eastAsiaTheme="minorEastAsia" w:hAnsi="Verdana"/>
      <w:b/>
      <w:bCs/>
      <w:sz w:val="28"/>
      <w:szCs w:val="28"/>
    </w:rPr>
  </w:style>
  <w:style w:type="character" w:customStyle="1" w:styleId="SubheadingChar">
    <w:name w:val="Subheading Char"/>
    <w:basedOn w:val="DefaultParagraphFont"/>
    <w:link w:val="Subheading"/>
    <w:uiPriority w:val="1"/>
    <w:rsid w:val="0005102F"/>
    <w:rPr>
      <w:rFonts w:ascii="Verdana" w:eastAsiaTheme="minorEastAsia" w:hAnsi="Verdana"/>
      <w:b/>
      <w:bCs/>
      <w:sz w:val="28"/>
      <w:szCs w:val="28"/>
    </w:rPr>
  </w:style>
  <w:style w:type="paragraph" w:styleId="Header">
    <w:name w:val="header"/>
    <w:basedOn w:val="Normal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C2D4B"/>
  </w:style>
  <w:style w:type="character" w:styleId="FollowedHyperlink">
    <w:name w:val="FollowedHyperlink"/>
    <w:basedOn w:val="DefaultParagraphFont"/>
    <w:uiPriority w:val="99"/>
    <w:semiHidden/>
    <w:unhideWhenUsed/>
    <w:rsid w:val="000F37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kejoe@cnib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niblakejoe.campbrainregistration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FB20106C264BBE56A28C324203A9" ma:contentTypeVersion="16" ma:contentTypeDescription="Create a new document." ma:contentTypeScope="" ma:versionID="dfeb6f9305f3ca6a1c703a2648b3f955">
  <xsd:schema xmlns:xsd="http://www.w3.org/2001/XMLSchema" xmlns:xs="http://www.w3.org/2001/XMLSchema" xmlns:p="http://schemas.microsoft.com/office/2006/metadata/properties" xmlns:ns2="a10f0ccd-f25d-46bb-9695-ac609bb21abe" xmlns:ns3="ae0a62a6-b0a4-4abe-af36-9cf8e84ecaa4" targetNamespace="http://schemas.microsoft.com/office/2006/metadata/properties" ma:root="true" ma:fieldsID="3116f5eb73a073aebc9885337c2a7de4" ns2:_="" ns3:_="">
    <xsd:import namespace="a10f0ccd-f25d-46bb-9695-ac609bb21abe"/>
    <xsd:import namespace="ae0a62a6-b0a4-4abe-af36-9cf8e84ec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0ccd-f25d-46bb-9695-ac609bb2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62a6-b0a4-4abe-af36-9cf8e84ec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135058-2075-46cd-91c2-541fba16033d}" ma:internalName="TaxCatchAll" ma:showField="CatchAllData" ma:web="ae0a62a6-b0a4-4abe-af36-9cf8e84ec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a62a6-b0a4-4abe-af36-9cf8e84ecaa4" xsi:nil="true"/>
    <lcf76f155ced4ddcb4097134ff3c332f xmlns="a10f0ccd-f25d-46bb-9695-ac609bb21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D19C2-C4A5-4321-BAD1-15A4ED3F4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f0ccd-f25d-46bb-9695-ac609bb21abe"/>
    <ds:schemaRef ds:uri="ae0a62a6-b0a4-4abe-af36-9cf8e84ec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B2902-8023-404D-830A-9946A6C21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607F9-A1C0-4221-9E09-971280CD8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8FA4F-AACD-459B-A041-E67EACF28603}">
  <ds:schemaRefs>
    <ds:schemaRef ds:uri="http://schemas.microsoft.com/office/2006/metadata/properties"/>
    <ds:schemaRef ds:uri="http://schemas.microsoft.com/office/infopath/2007/PartnerControls"/>
    <ds:schemaRef ds:uri="ae0a62a6-b0a4-4abe-af36-9cf8e84ecaa4"/>
    <ds:schemaRef ds:uri="a10f0ccd-f25d-46bb-9695-ac609bb21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3402</Characters>
  <Application>Microsoft Office Word</Application>
  <DocSecurity>0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Peterson</dc:creator>
  <cp:keywords/>
  <dc:description/>
  <cp:lastModifiedBy>Sherri Helsdingen</cp:lastModifiedBy>
  <cp:revision>3</cp:revision>
  <dcterms:created xsi:type="dcterms:W3CDTF">2026-01-27T15:14:00Z</dcterms:created>
  <dcterms:modified xsi:type="dcterms:W3CDTF">2026-01-27T15:14:00Z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0x01010006DDFB20106C264BBE56A28C324203A9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