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A2DFA" w14:textId="19EB48D9" w:rsidR="00DF1738" w:rsidRDefault="00DF1738" w:rsidP="004944AE">
      <w:pPr>
        <w:spacing w:before="100" w:beforeAutospacing="1" w:after="0"/>
        <w:rPr>
          <w:rFonts w:ascii="Arial" w:hAnsi="Arial" w:cs="Arial"/>
          <w:szCs w:val="24"/>
        </w:rPr>
      </w:pPr>
    </w:p>
    <w:p w14:paraId="5ED0E357" w14:textId="77777777" w:rsidR="00BD0C84" w:rsidRDefault="00BD0C84" w:rsidP="00BD0C84">
      <w:pPr>
        <w:pStyle w:val="Title"/>
        <w:spacing w:line="276" w:lineRule="auto"/>
        <w:rPr>
          <w:rFonts w:ascii="Arial" w:hAnsi="Arial" w:cs="Arial"/>
          <w:b/>
          <w:bCs/>
          <w:sz w:val="40"/>
          <w:szCs w:val="40"/>
          <w:lang w:val="en-CA"/>
        </w:rPr>
      </w:pPr>
      <w:r w:rsidRPr="00F23DCB">
        <w:rPr>
          <w:rFonts w:ascii="Arial" w:hAnsi="Arial" w:cs="Arial"/>
          <w:b/>
          <w:bCs/>
          <w:sz w:val="40"/>
          <w:szCs w:val="40"/>
          <w:lang w:val="en-CA"/>
        </w:rPr>
        <w:t>CNIB Guide Dogs –</w:t>
      </w:r>
      <w:r>
        <w:rPr>
          <w:rFonts w:ascii="Arial" w:hAnsi="Arial" w:cs="Arial"/>
          <w:b/>
          <w:bCs/>
          <w:sz w:val="40"/>
          <w:szCs w:val="40"/>
          <w:lang w:val="en-CA"/>
        </w:rPr>
        <w:t xml:space="preserve"> Puppy Raiser Letter for Business Owners</w:t>
      </w:r>
    </w:p>
    <w:p w14:paraId="0EAE6C0E" w14:textId="77777777" w:rsidR="00BD0C84" w:rsidRPr="00F23DCB" w:rsidRDefault="00BD0C84" w:rsidP="00BD0C84">
      <w:pPr>
        <w:pStyle w:val="Heading1"/>
        <w:rPr>
          <w:rFonts w:ascii="Arial" w:hAnsi="Arial" w:cs="Arial"/>
          <w:b/>
          <w:bCs/>
          <w:color w:val="000000" w:themeColor="text1"/>
          <w:lang w:val="en-CA"/>
        </w:rPr>
      </w:pPr>
      <w:r>
        <w:rPr>
          <w:rFonts w:ascii="Arial" w:hAnsi="Arial" w:cs="Arial"/>
          <w:b/>
          <w:bCs/>
          <w:color w:val="000000" w:themeColor="text1"/>
          <w:lang w:val="en-CA"/>
        </w:rPr>
        <w:t>Disclaimer</w:t>
      </w:r>
    </w:p>
    <w:p w14:paraId="54741AB2" w14:textId="77777777" w:rsidR="00BD0C84" w:rsidRDefault="00BD0C84" w:rsidP="00BD0C84">
      <w:pPr>
        <w:rPr>
          <w:rFonts w:ascii="Arial" w:hAnsi="Arial" w:cs="Arial"/>
          <w:sz w:val="28"/>
          <w:szCs w:val="28"/>
          <w:lang w:val="en-CA"/>
        </w:rPr>
      </w:pPr>
      <w:r w:rsidRPr="00957CA6">
        <w:rPr>
          <w:rFonts w:ascii="Arial" w:hAnsi="Arial" w:cs="Arial"/>
          <w:sz w:val="28"/>
          <w:szCs w:val="28"/>
          <w:lang w:val="en-CA"/>
        </w:rPr>
        <w:t>© 2024 Canadian National Institute for the Blind. All rights reserved. This material is protected by copyright laws. Permission to use this publication is granted strictly for to licensed trainers of CNIB. No part of this publication may be modified, translated, reproduced, publicly displayed, stored in a retrieval system, uploaded to a website, or be distributed or transmitted in any form by any means whatsoever, whether electronic, mechanical, recording, or otherwise, without the explicit written authorization of the Canadian National Institute for the Blind. Modification, translation, reproduction, public display, transmission, or distribution of this publication, in whole or part, is a violation of copyright and may result in legal action.</w:t>
      </w:r>
    </w:p>
    <w:p w14:paraId="0530EEB1" w14:textId="77777777" w:rsidR="00BD0C84" w:rsidRDefault="00BD0C84" w:rsidP="00BD0C84">
      <w:pPr>
        <w:rPr>
          <w:rFonts w:ascii="Arial" w:hAnsi="Arial" w:cs="Arial"/>
          <w:sz w:val="28"/>
          <w:szCs w:val="28"/>
          <w:lang w:val="en-CA"/>
        </w:rPr>
      </w:pPr>
      <w:r>
        <w:rPr>
          <w:rFonts w:ascii="Arial" w:hAnsi="Arial" w:cs="Arial"/>
          <w:sz w:val="28"/>
          <w:szCs w:val="28"/>
          <w:lang w:val="en-CA"/>
        </w:rPr>
        <w:br w:type="page"/>
      </w:r>
    </w:p>
    <w:p w14:paraId="501DA761" w14:textId="77777777" w:rsidR="00B8615F" w:rsidRDefault="00B8615F" w:rsidP="00BD0C84">
      <w:pPr>
        <w:spacing w:after="0"/>
        <w:rPr>
          <w:rFonts w:ascii="Arial" w:hAnsi="Arial" w:cs="Arial"/>
          <w:sz w:val="28"/>
          <w:szCs w:val="28"/>
          <w:lang w:val="en-CA"/>
        </w:rPr>
      </w:pPr>
    </w:p>
    <w:p w14:paraId="4141AF7A" w14:textId="2FCC6A7A" w:rsidR="00BD0C84" w:rsidRPr="00314D9E" w:rsidRDefault="00BD0C84" w:rsidP="00BD0C84">
      <w:pPr>
        <w:spacing w:after="0"/>
        <w:rPr>
          <w:rFonts w:ascii="Arial" w:hAnsi="Arial" w:cs="Arial"/>
          <w:sz w:val="28"/>
          <w:szCs w:val="28"/>
          <w:lang w:val="en-CA"/>
        </w:rPr>
      </w:pPr>
      <w:r w:rsidRPr="00314D9E">
        <w:rPr>
          <w:rFonts w:ascii="Arial" w:hAnsi="Arial" w:cs="Arial"/>
          <w:sz w:val="28"/>
          <w:szCs w:val="28"/>
          <w:lang w:val="en-CA"/>
        </w:rPr>
        <w:t>Hello,</w:t>
      </w:r>
    </w:p>
    <w:p w14:paraId="0FF5B77C" w14:textId="77777777" w:rsidR="00BD0C84" w:rsidRDefault="00BD0C84" w:rsidP="00BD0C84">
      <w:pPr>
        <w:spacing w:after="0"/>
        <w:rPr>
          <w:rFonts w:ascii="Arial" w:hAnsi="Arial" w:cs="Arial"/>
          <w:sz w:val="28"/>
          <w:szCs w:val="28"/>
          <w:lang w:val="en-CA"/>
        </w:rPr>
      </w:pPr>
    </w:p>
    <w:p w14:paraId="608CD38E" w14:textId="77777777" w:rsidR="00BD0C84" w:rsidRPr="00314D9E" w:rsidRDefault="00BD0C84" w:rsidP="00BD0C84">
      <w:pPr>
        <w:spacing w:after="0"/>
        <w:rPr>
          <w:rFonts w:ascii="Arial" w:hAnsi="Arial" w:cs="Arial"/>
          <w:sz w:val="28"/>
          <w:szCs w:val="28"/>
          <w:lang w:val="en-CA"/>
        </w:rPr>
      </w:pPr>
      <w:r w:rsidRPr="00314D9E">
        <w:rPr>
          <w:rFonts w:ascii="Arial" w:hAnsi="Arial" w:cs="Arial"/>
          <w:sz w:val="28"/>
          <w:szCs w:val="28"/>
          <w:lang w:val="en-CA"/>
        </w:rPr>
        <w:t>I</w:t>
      </w:r>
      <w:r>
        <w:rPr>
          <w:rFonts w:ascii="Arial" w:hAnsi="Arial" w:cs="Arial"/>
          <w:sz w:val="28"/>
          <w:szCs w:val="28"/>
          <w:lang w:val="en-CA"/>
        </w:rPr>
        <w:t xml:space="preserve">’m a proud </w:t>
      </w:r>
      <w:r w:rsidRPr="00314D9E">
        <w:rPr>
          <w:rFonts w:ascii="Arial" w:hAnsi="Arial" w:cs="Arial"/>
          <w:sz w:val="28"/>
          <w:szCs w:val="28"/>
          <w:lang w:val="en-CA"/>
        </w:rPr>
        <w:t xml:space="preserve">volunteer puppy raiser for CNIB Guide Dogs. </w:t>
      </w:r>
    </w:p>
    <w:p w14:paraId="159CE1AE" w14:textId="77777777" w:rsidR="00BD0C84" w:rsidRDefault="00BD0C84" w:rsidP="00BD0C84">
      <w:pPr>
        <w:spacing w:after="0"/>
        <w:rPr>
          <w:rFonts w:ascii="Arial" w:hAnsi="Arial" w:cs="Arial"/>
          <w:sz w:val="28"/>
          <w:szCs w:val="28"/>
          <w:lang w:val="en-CA"/>
        </w:rPr>
      </w:pPr>
    </w:p>
    <w:p w14:paraId="3E8A83B0" w14:textId="5630BB1E" w:rsidR="00BD0C84" w:rsidRDefault="00BD0C84" w:rsidP="00BD0C84">
      <w:pPr>
        <w:spacing w:after="0"/>
        <w:rPr>
          <w:rFonts w:ascii="Arial" w:hAnsi="Arial" w:cs="Arial"/>
          <w:sz w:val="28"/>
          <w:szCs w:val="28"/>
          <w:lang w:val="en-CA"/>
        </w:rPr>
      </w:pPr>
      <w:r w:rsidRPr="007D2DA1">
        <w:rPr>
          <w:rFonts w:ascii="Arial" w:hAnsi="Arial" w:cs="Arial"/>
          <w:sz w:val="28"/>
          <w:szCs w:val="28"/>
          <w:lang w:val="en-CA"/>
        </w:rPr>
        <w:t xml:space="preserve">Founded in 1918, </w:t>
      </w:r>
      <w:r>
        <w:rPr>
          <w:rFonts w:ascii="Arial" w:hAnsi="Arial" w:cs="Arial"/>
          <w:sz w:val="28"/>
          <w:szCs w:val="28"/>
          <w:lang w:val="en-CA"/>
        </w:rPr>
        <w:t>CNIB</w:t>
      </w:r>
      <w:r w:rsidRPr="007D2DA1">
        <w:rPr>
          <w:rFonts w:ascii="Arial" w:hAnsi="Arial" w:cs="Arial"/>
          <w:sz w:val="28"/>
          <w:szCs w:val="28"/>
          <w:lang w:val="en-CA"/>
        </w:rPr>
        <w:t xml:space="preserve"> </w:t>
      </w:r>
      <w:r>
        <w:rPr>
          <w:rFonts w:ascii="Arial" w:hAnsi="Arial" w:cs="Arial"/>
          <w:sz w:val="28"/>
          <w:szCs w:val="28"/>
          <w:lang w:val="en-CA"/>
        </w:rPr>
        <w:t xml:space="preserve">(Canadian National Institute for the Blind) </w:t>
      </w:r>
      <w:r w:rsidRPr="007D2DA1">
        <w:rPr>
          <w:rFonts w:ascii="Arial" w:hAnsi="Arial" w:cs="Arial"/>
          <w:sz w:val="28"/>
          <w:szCs w:val="28"/>
          <w:lang w:val="en-CA"/>
        </w:rPr>
        <w:t>is a non-profit organization</w:t>
      </w:r>
      <w:r>
        <w:rPr>
          <w:rFonts w:ascii="Arial" w:hAnsi="Arial" w:cs="Arial"/>
          <w:sz w:val="28"/>
          <w:szCs w:val="28"/>
          <w:lang w:val="en-CA"/>
        </w:rPr>
        <w:t xml:space="preserve"> delivering </w:t>
      </w:r>
      <w:r w:rsidRPr="007458BF">
        <w:rPr>
          <w:rFonts w:ascii="Arial" w:hAnsi="Arial" w:cs="Arial"/>
          <w:sz w:val="28"/>
          <w:szCs w:val="28"/>
          <w:lang w:val="en-CA"/>
        </w:rPr>
        <w:t xml:space="preserve">innovative programs and powerful advocacy that empower people impacted by blindness to live their dreams and tear down barriers to inclusion. </w:t>
      </w:r>
      <w:r>
        <w:rPr>
          <w:rFonts w:ascii="Arial" w:hAnsi="Arial" w:cs="Arial"/>
          <w:sz w:val="28"/>
          <w:szCs w:val="28"/>
          <w:lang w:val="en-CA"/>
        </w:rPr>
        <w:t>In 2017, CNIB launched a new guide dog program, CNIB Guide Dogs, to</w:t>
      </w:r>
      <w:r w:rsidRPr="007D2DA1">
        <w:rPr>
          <w:rFonts w:ascii="Arial" w:hAnsi="Arial" w:cs="Arial"/>
          <w:sz w:val="28"/>
          <w:szCs w:val="28"/>
          <w:lang w:val="en-CA"/>
        </w:rPr>
        <w:t xml:space="preserve"> </w:t>
      </w:r>
      <w:r w:rsidRPr="00BB2E15">
        <w:rPr>
          <w:rFonts w:ascii="Arial" w:hAnsi="Arial" w:cs="Arial"/>
          <w:sz w:val="28"/>
          <w:szCs w:val="28"/>
          <w:lang w:val="en-CA"/>
        </w:rPr>
        <w:t>raise, train, and match guide dogs with Canadians who are blind</w:t>
      </w:r>
      <w:r>
        <w:rPr>
          <w:rFonts w:ascii="Arial" w:hAnsi="Arial" w:cs="Arial"/>
          <w:sz w:val="28"/>
          <w:szCs w:val="28"/>
          <w:lang w:val="en-CA"/>
        </w:rPr>
        <w:t>, Deafblind</w:t>
      </w:r>
      <w:r w:rsidR="00B8615F">
        <w:rPr>
          <w:rFonts w:ascii="Arial" w:hAnsi="Arial" w:cs="Arial"/>
          <w:sz w:val="28"/>
          <w:szCs w:val="28"/>
          <w:lang w:val="en-CA"/>
        </w:rPr>
        <w:t xml:space="preserve">, </w:t>
      </w:r>
      <w:r w:rsidRPr="00BB2E15">
        <w:rPr>
          <w:rFonts w:ascii="Arial" w:hAnsi="Arial" w:cs="Arial"/>
          <w:sz w:val="28"/>
          <w:szCs w:val="28"/>
          <w:lang w:val="en-CA"/>
        </w:rPr>
        <w:t xml:space="preserve">or </w:t>
      </w:r>
      <w:r>
        <w:rPr>
          <w:rFonts w:ascii="Arial" w:hAnsi="Arial" w:cs="Arial"/>
          <w:sz w:val="28"/>
          <w:szCs w:val="28"/>
          <w:lang w:val="en-CA"/>
        </w:rPr>
        <w:t xml:space="preserve">have </w:t>
      </w:r>
      <w:r w:rsidRPr="00BB2E15">
        <w:rPr>
          <w:rFonts w:ascii="Arial" w:hAnsi="Arial" w:cs="Arial"/>
          <w:sz w:val="28"/>
          <w:szCs w:val="28"/>
          <w:lang w:val="en-CA"/>
        </w:rPr>
        <w:t>low vision</w:t>
      </w:r>
      <w:r>
        <w:rPr>
          <w:rFonts w:ascii="Arial" w:hAnsi="Arial" w:cs="Arial"/>
          <w:sz w:val="28"/>
          <w:szCs w:val="28"/>
          <w:lang w:val="en-CA"/>
        </w:rPr>
        <w:t xml:space="preserve">. </w:t>
      </w:r>
    </w:p>
    <w:p w14:paraId="62EAC89C" w14:textId="77777777" w:rsidR="00BD0C84" w:rsidRDefault="00BD0C84" w:rsidP="00BD0C84">
      <w:pPr>
        <w:spacing w:after="0"/>
        <w:rPr>
          <w:rFonts w:ascii="Arial" w:hAnsi="Arial" w:cs="Arial"/>
          <w:sz w:val="28"/>
          <w:szCs w:val="28"/>
          <w:lang w:val="en-CA"/>
        </w:rPr>
      </w:pPr>
    </w:p>
    <w:p w14:paraId="641EE20F" w14:textId="77777777" w:rsidR="00BD0C84" w:rsidRDefault="00BD0C84" w:rsidP="00BD0C84">
      <w:pPr>
        <w:spacing w:after="0"/>
        <w:rPr>
          <w:rFonts w:ascii="Arial" w:hAnsi="Arial" w:cs="Arial"/>
          <w:sz w:val="28"/>
          <w:szCs w:val="28"/>
          <w:lang w:val="en-CA"/>
        </w:rPr>
      </w:pPr>
      <w:r w:rsidRPr="00F9318A">
        <w:rPr>
          <w:rFonts w:ascii="Arial" w:hAnsi="Arial" w:cs="Arial"/>
          <w:sz w:val="28"/>
          <w:szCs w:val="28"/>
          <w:lang w:val="en-CA"/>
        </w:rPr>
        <w:t xml:space="preserve">Guide dogs are partners in mobility and independence for people who are blind, Deafblind, or have low vision and can </w:t>
      </w:r>
      <w:proofErr w:type="gramStart"/>
      <w:r w:rsidRPr="00F9318A">
        <w:rPr>
          <w:rFonts w:ascii="Arial" w:hAnsi="Arial" w:cs="Arial"/>
          <w:sz w:val="28"/>
          <w:szCs w:val="28"/>
          <w:lang w:val="en-CA"/>
        </w:rPr>
        <w:t>open up</w:t>
      </w:r>
      <w:proofErr w:type="gramEnd"/>
      <w:r w:rsidRPr="00F9318A">
        <w:rPr>
          <w:rFonts w:ascii="Arial" w:hAnsi="Arial" w:cs="Arial"/>
          <w:sz w:val="28"/>
          <w:szCs w:val="28"/>
          <w:lang w:val="en-CA"/>
        </w:rPr>
        <w:t xml:space="preserve"> the world in a profoundly different way. But before these dogs can embark on their life-changing roles as guide dogs, they require months of socialization, exposure to new environments, and basic obedience training. Puppy raisers </w:t>
      </w:r>
      <w:r>
        <w:rPr>
          <w:rFonts w:ascii="Arial" w:hAnsi="Arial" w:cs="Arial"/>
          <w:sz w:val="28"/>
          <w:szCs w:val="28"/>
          <w:lang w:val="en-CA"/>
        </w:rPr>
        <w:t>like me</w:t>
      </w:r>
      <w:r w:rsidRPr="00F9318A">
        <w:rPr>
          <w:rFonts w:ascii="Arial" w:hAnsi="Arial" w:cs="Arial"/>
          <w:sz w:val="28"/>
          <w:szCs w:val="28"/>
          <w:lang w:val="en-CA"/>
        </w:rPr>
        <w:t xml:space="preserve"> are instrumental in this process, nurturing and preparing these young pups for their future roles as guide dogs.</w:t>
      </w:r>
      <w:r>
        <w:rPr>
          <w:rFonts w:ascii="Arial" w:hAnsi="Arial" w:cs="Arial"/>
          <w:sz w:val="28"/>
          <w:szCs w:val="28"/>
          <w:lang w:val="en-CA"/>
        </w:rPr>
        <w:t xml:space="preserve"> That involves</w:t>
      </w:r>
      <w:r w:rsidRPr="00314D9E">
        <w:rPr>
          <w:rFonts w:ascii="Arial" w:hAnsi="Arial" w:cs="Arial"/>
          <w:sz w:val="28"/>
          <w:szCs w:val="28"/>
          <w:lang w:val="en-CA"/>
        </w:rPr>
        <w:t xml:space="preserve"> </w:t>
      </w:r>
      <w:r>
        <w:rPr>
          <w:rFonts w:ascii="Arial" w:hAnsi="Arial" w:cs="Arial"/>
          <w:sz w:val="28"/>
          <w:szCs w:val="28"/>
          <w:lang w:val="en-CA"/>
        </w:rPr>
        <w:t>taking</w:t>
      </w:r>
      <w:r w:rsidRPr="00314D9E">
        <w:rPr>
          <w:rFonts w:ascii="Arial" w:hAnsi="Arial" w:cs="Arial"/>
          <w:sz w:val="28"/>
          <w:szCs w:val="28"/>
          <w:lang w:val="en-CA"/>
        </w:rPr>
        <w:t xml:space="preserve"> the puppy to various places and settings </w:t>
      </w:r>
      <w:r>
        <w:rPr>
          <w:rFonts w:ascii="Arial" w:hAnsi="Arial" w:cs="Arial"/>
          <w:sz w:val="28"/>
          <w:szCs w:val="28"/>
          <w:lang w:val="en-CA"/>
        </w:rPr>
        <w:t>to</w:t>
      </w:r>
      <w:r w:rsidRPr="00314D9E">
        <w:rPr>
          <w:rFonts w:ascii="Arial" w:hAnsi="Arial" w:cs="Arial"/>
          <w:sz w:val="28"/>
          <w:szCs w:val="28"/>
          <w:lang w:val="en-CA"/>
        </w:rPr>
        <w:t xml:space="preserve"> be assessed</w:t>
      </w:r>
      <w:r>
        <w:rPr>
          <w:rFonts w:ascii="Arial" w:hAnsi="Arial" w:cs="Arial"/>
          <w:sz w:val="28"/>
          <w:szCs w:val="28"/>
          <w:lang w:val="en-CA"/>
        </w:rPr>
        <w:t xml:space="preserve">, </w:t>
      </w:r>
      <w:r w:rsidRPr="00314D9E">
        <w:rPr>
          <w:rFonts w:ascii="Arial" w:hAnsi="Arial" w:cs="Arial"/>
          <w:sz w:val="28"/>
          <w:szCs w:val="28"/>
          <w:lang w:val="en-CA"/>
        </w:rPr>
        <w:t>confident</w:t>
      </w:r>
      <w:r>
        <w:rPr>
          <w:rFonts w:ascii="Arial" w:hAnsi="Arial" w:cs="Arial"/>
          <w:sz w:val="28"/>
          <w:szCs w:val="28"/>
          <w:lang w:val="en-CA"/>
        </w:rPr>
        <w:t>,</w:t>
      </w:r>
      <w:r w:rsidRPr="00314D9E">
        <w:rPr>
          <w:rFonts w:ascii="Arial" w:hAnsi="Arial" w:cs="Arial"/>
          <w:sz w:val="28"/>
          <w:szCs w:val="28"/>
          <w:lang w:val="en-CA"/>
        </w:rPr>
        <w:t xml:space="preserve"> and well-behaved in any situation they encounter.</w:t>
      </w:r>
    </w:p>
    <w:p w14:paraId="0FD34E0A" w14:textId="77777777" w:rsidR="00BD0C84" w:rsidRDefault="00BD0C84" w:rsidP="00BD0C84">
      <w:pPr>
        <w:spacing w:after="0"/>
        <w:rPr>
          <w:rFonts w:ascii="Arial" w:hAnsi="Arial" w:cs="Arial"/>
          <w:sz w:val="28"/>
          <w:szCs w:val="28"/>
          <w:lang w:val="en-CA"/>
        </w:rPr>
      </w:pPr>
    </w:p>
    <w:p w14:paraId="3865A163" w14:textId="77777777" w:rsidR="00BD0C84" w:rsidRDefault="00BD0C84" w:rsidP="00BD0C84">
      <w:pPr>
        <w:spacing w:after="0"/>
        <w:rPr>
          <w:rFonts w:ascii="Arial" w:hAnsi="Arial" w:cs="Arial"/>
          <w:sz w:val="28"/>
          <w:szCs w:val="28"/>
          <w:lang w:val="en-CA"/>
        </w:rPr>
      </w:pPr>
      <w:r w:rsidRPr="00314D9E">
        <w:rPr>
          <w:rFonts w:ascii="Arial" w:hAnsi="Arial" w:cs="Arial"/>
          <w:sz w:val="28"/>
          <w:szCs w:val="28"/>
          <w:lang w:val="en-CA"/>
        </w:rPr>
        <w:t xml:space="preserve">It is noted and acknowledged that pet dogs are </w:t>
      </w:r>
      <w:r>
        <w:rPr>
          <w:rFonts w:ascii="Arial" w:hAnsi="Arial" w:cs="Arial"/>
          <w:sz w:val="28"/>
          <w:szCs w:val="28"/>
          <w:lang w:val="en-CA"/>
        </w:rPr>
        <w:t>prohibited</w:t>
      </w:r>
      <w:r w:rsidRPr="00314D9E">
        <w:rPr>
          <w:rFonts w:ascii="Arial" w:hAnsi="Arial" w:cs="Arial"/>
          <w:sz w:val="28"/>
          <w:szCs w:val="28"/>
          <w:lang w:val="en-CA"/>
        </w:rPr>
        <w:t xml:space="preserve"> in most public places</w:t>
      </w:r>
      <w:r>
        <w:rPr>
          <w:rFonts w:ascii="Arial" w:hAnsi="Arial" w:cs="Arial"/>
          <w:sz w:val="28"/>
          <w:szCs w:val="28"/>
          <w:lang w:val="en-CA"/>
        </w:rPr>
        <w:t>,</w:t>
      </w:r>
      <w:r w:rsidRPr="00314D9E">
        <w:rPr>
          <w:rFonts w:ascii="Arial" w:hAnsi="Arial" w:cs="Arial"/>
          <w:sz w:val="28"/>
          <w:szCs w:val="28"/>
          <w:lang w:val="en-CA"/>
        </w:rPr>
        <w:t xml:space="preserve"> such as shopping malls, stores, restaurants, and public transportation.</w:t>
      </w:r>
      <w:r>
        <w:rPr>
          <w:rFonts w:ascii="Arial" w:hAnsi="Arial" w:cs="Arial"/>
          <w:sz w:val="28"/>
          <w:szCs w:val="28"/>
          <w:lang w:val="en-CA"/>
        </w:rPr>
        <w:t xml:space="preserve"> But it’s </w:t>
      </w:r>
      <w:r w:rsidRPr="00314D9E">
        <w:rPr>
          <w:rFonts w:ascii="Arial" w:hAnsi="Arial" w:cs="Arial"/>
          <w:sz w:val="28"/>
          <w:szCs w:val="28"/>
          <w:lang w:val="en-CA"/>
        </w:rPr>
        <w:t xml:space="preserve">important to highlight that </w:t>
      </w:r>
      <w:r>
        <w:rPr>
          <w:rFonts w:ascii="Arial" w:hAnsi="Arial" w:cs="Arial"/>
          <w:sz w:val="28"/>
          <w:szCs w:val="28"/>
          <w:lang w:val="en-CA"/>
        </w:rPr>
        <w:t xml:space="preserve">guide dogs are </w:t>
      </w:r>
      <w:r w:rsidRPr="00314D9E">
        <w:rPr>
          <w:rFonts w:ascii="Arial" w:hAnsi="Arial" w:cs="Arial"/>
          <w:sz w:val="28"/>
          <w:szCs w:val="28"/>
          <w:lang w:val="en-CA"/>
        </w:rPr>
        <w:t xml:space="preserve">permitted by legislation to access </w:t>
      </w:r>
      <w:r w:rsidRPr="00750FA2">
        <w:rPr>
          <w:rFonts w:ascii="Arial" w:hAnsi="Arial" w:cs="Arial"/>
          <w:sz w:val="28"/>
          <w:szCs w:val="28"/>
          <w:lang w:val="en-CA"/>
        </w:rPr>
        <w:t>any premises to which the public would normally have access</w:t>
      </w:r>
      <w:r>
        <w:rPr>
          <w:rFonts w:ascii="Arial" w:hAnsi="Arial" w:cs="Arial"/>
          <w:sz w:val="28"/>
          <w:szCs w:val="28"/>
          <w:lang w:val="en-CA"/>
        </w:rPr>
        <w:t xml:space="preserve"> </w:t>
      </w:r>
      <w:r w:rsidRPr="00314D9E">
        <w:rPr>
          <w:rFonts w:ascii="Arial" w:hAnsi="Arial" w:cs="Arial"/>
          <w:sz w:val="28"/>
          <w:szCs w:val="28"/>
          <w:lang w:val="en-CA"/>
        </w:rPr>
        <w:t xml:space="preserve">if they </w:t>
      </w:r>
      <w:proofErr w:type="gramStart"/>
      <w:r w:rsidRPr="00314D9E">
        <w:rPr>
          <w:rFonts w:ascii="Arial" w:hAnsi="Arial" w:cs="Arial"/>
          <w:sz w:val="28"/>
          <w:szCs w:val="28"/>
          <w:lang w:val="en-CA"/>
        </w:rPr>
        <w:t>are</w:t>
      </w:r>
      <w:proofErr w:type="gramEnd"/>
      <w:r w:rsidRPr="00314D9E">
        <w:rPr>
          <w:rFonts w:ascii="Arial" w:hAnsi="Arial" w:cs="Arial"/>
          <w:sz w:val="28"/>
          <w:szCs w:val="28"/>
          <w:lang w:val="en-CA"/>
        </w:rPr>
        <w:t xml:space="preserve"> working with their handler. The law only applies to qualified guide dogs and not puppies or young dogs in training.</w:t>
      </w:r>
      <w:r>
        <w:rPr>
          <w:rFonts w:ascii="Arial" w:hAnsi="Arial" w:cs="Arial"/>
          <w:sz w:val="28"/>
          <w:szCs w:val="28"/>
          <w:lang w:val="en-CA"/>
        </w:rPr>
        <w:t xml:space="preserve"> </w:t>
      </w:r>
    </w:p>
    <w:p w14:paraId="2DED1EF2" w14:textId="77777777" w:rsidR="00BD0C84" w:rsidRDefault="00BD0C84" w:rsidP="00BD0C84">
      <w:pPr>
        <w:spacing w:after="0"/>
        <w:rPr>
          <w:rFonts w:ascii="Arial" w:hAnsi="Arial" w:cs="Arial"/>
          <w:sz w:val="28"/>
          <w:szCs w:val="28"/>
          <w:lang w:val="en-CA"/>
        </w:rPr>
      </w:pPr>
    </w:p>
    <w:p w14:paraId="6CB77F5D" w14:textId="77777777" w:rsidR="00B8615F" w:rsidRDefault="00B8615F" w:rsidP="00BD0C84">
      <w:pPr>
        <w:spacing w:after="0"/>
        <w:rPr>
          <w:rFonts w:ascii="Arial" w:hAnsi="Arial" w:cs="Arial"/>
          <w:sz w:val="28"/>
          <w:szCs w:val="28"/>
          <w:lang w:val="en-CA"/>
        </w:rPr>
      </w:pPr>
    </w:p>
    <w:p w14:paraId="0438001E" w14:textId="77777777" w:rsidR="00B8615F" w:rsidRDefault="00B8615F" w:rsidP="00BD0C84">
      <w:pPr>
        <w:spacing w:after="0"/>
        <w:rPr>
          <w:rFonts w:ascii="Arial" w:hAnsi="Arial" w:cs="Arial"/>
          <w:sz w:val="28"/>
          <w:szCs w:val="28"/>
          <w:lang w:val="en-CA"/>
        </w:rPr>
      </w:pPr>
    </w:p>
    <w:p w14:paraId="7CC8E46E" w14:textId="569DF11E" w:rsidR="00BD0C84" w:rsidRDefault="00BD0C84" w:rsidP="00BD0C84">
      <w:pPr>
        <w:spacing w:after="0"/>
        <w:rPr>
          <w:rFonts w:ascii="Arial" w:hAnsi="Arial" w:cs="Arial"/>
          <w:sz w:val="28"/>
          <w:szCs w:val="28"/>
          <w:lang w:val="en-CA"/>
        </w:rPr>
      </w:pPr>
      <w:r>
        <w:rPr>
          <w:rFonts w:ascii="Arial" w:hAnsi="Arial" w:cs="Arial"/>
          <w:sz w:val="28"/>
          <w:szCs w:val="28"/>
          <w:lang w:val="en-CA"/>
        </w:rPr>
        <w:t>That said, a</w:t>
      </w:r>
      <w:r w:rsidRPr="00314D9E">
        <w:rPr>
          <w:rFonts w:ascii="Arial" w:hAnsi="Arial" w:cs="Arial"/>
          <w:sz w:val="28"/>
          <w:szCs w:val="28"/>
          <w:lang w:val="en-CA"/>
        </w:rPr>
        <w:t xml:space="preserve">s a puppy raiser, I must rely on the goodwill, community spirit and </w:t>
      </w:r>
      <w:r>
        <w:rPr>
          <w:rFonts w:ascii="Arial" w:hAnsi="Arial" w:cs="Arial"/>
          <w:sz w:val="28"/>
          <w:szCs w:val="28"/>
          <w:lang w:val="en-CA"/>
        </w:rPr>
        <w:t>cooperation</w:t>
      </w:r>
      <w:r w:rsidRPr="00314D9E">
        <w:rPr>
          <w:rFonts w:ascii="Arial" w:hAnsi="Arial" w:cs="Arial"/>
          <w:sz w:val="28"/>
          <w:szCs w:val="28"/>
          <w:lang w:val="en-CA"/>
        </w:rPr>
        <w:t xml:space="preserve"> of the owners and staff of businesses to provide access to these future guide dog puppies for socialization and training purposes.</w:t>
      </w:r>
      <w:r>
        <w:rPr>
          <w:rFonts w:ascii="Arial" w:hAnsi="Arial" w:cs="Arial"/>
          <w:sz w:val="28"/>
          <w:szCs w:val="28"/>
          <w:lang w:val="en-CA"/>
        </w:rPr>
        <w:t xml:space="preserve"> </w:t>
      </w:r>
      <w:r w:rsidRPr="00314D9E">
        <w:rPr>
          <w:rFonts w:ascii="Arial" w:hAnsi="Arial" w:cs="Arial"/>
          <w:sz w:val="28"/>
          <w:szCs w:val="28"/>
          <w:lang w:val="en-CA"/>
        </w:rPr>
        <w:t xml:space="preserve">The experience would be incredibly beneficial for </w:t>
      </w:r>
      <w:r>
        <w:rPr>
          <w:rFonts w:ascii="Arial" w:hAnsi="Arial" w:cs="Arial"/>
          <w:sz w:val="28"/>
          <w:szCs w:val="28"/>
          <w:lang w:val="en-CA"/>
        </w:rPr>
        <w:t xml:space="preserve">the </w:t>
      </w:r>
      <w:r w:rsidRPr="00314D9E">
        <w:rPr>
          <w:rFonts w:ascii="Arial" w:hAnsi="Arial" w:cs="Arial"/>
          <w:sz w:val="28"/>
          <w:szCs w:val="28"/>
          <w:lang w:val="en-CA"/>
        </w:rPr>
        <w:t>puppy</w:t>
      </w:r>
      <w:r>
        <w:rPr>
          <w:rFonts w:ascii="Arial" w:hAnsi="Arial" w:cs="Arial"/>
          <w:sz w:val="28"/>
          <w:szCs w:val="28"/>
          <w:lang w:val="en-CA"/>
        </w:rPr>
        <w:t xml:space="preserve"> in</w:t>
      </w:r>
      <w:r w:rsidRPr="00314D9E">
        <w:rPr>
          <w:rFonts w:ascii="Arial" w:hAnsi="Arial" w:cs="Arial"/>
          <w:sz w:val="28"/>
          <w:szCs w:val="28"/>
          <w:lang w:val="en-CA"/>
        </w:rPr>
        <w:t xml:space="preserve"> training to learn how to react and behave appropriately in public places as they develop and train to qualify as a guide dog.</w:t>
      </w:r>
    </w:p>
    <w:p w14:paraId="41F04AD8" w14:textId="77777777" w:rsidR="00BD0C84" w:rsidRDefault="00BD0C84" w:rsidP="00BD0C84">
      <w:pPr>
        <w:spacing w:after="0"/>
        <w:rPr>
          <w:rFonts w:ascii="Arial" w:hAnsi="Arial" w:cs="Arial"/>
          <w:sz w:val="28"/>
          <w:szCs w:val="28"/>
          <w:lang w:val="en-CA"/>
        </w:rPr>
      </w:pPr>
    </w:p>
    <w:p w14:paraId="3A74161D" w14:textId="77777777" w:rsidR="00BD0C84" w:rsidRDefault="00BD0C84" w:rsidP="00BD0C84">
      <w:pPr>
        <w:spacing w:after="0"/>
        <w:rPr>
          <w:rFonts w:ascii="Arial" w:hAnsi="Arial" w:cs="Arial"/>
          <w:sz w:val="28"/>
          <w:szCs w:val="28"/>
          <w:lang w:val="en-CA"/>
        </w:rPr>
      </w:pPr>
      <w:r>
        <w:rPr>
          <w:rFonts w:ascii="Arial" w:hAnsi="Arial" w:cs="Arial"/>
          <w:sz w:val="28"/>
          <w:szCs w:val="28"/>
          <w:lang w:val="en-CA"/>
        </w:rPr>
        <w:t xml:space="preserve">Rest assured that </w:t>
      </w:r>
      <w:r w:rsidRPr="00314D9E">
        <w:rPr>
          <w:rFonts w:ascii="Arial" w:hAnsi="Arial" w:cs="Arial"/>
          <w:sz w:val="28"/>
          <w:szCs w:val="28"/>
          <w:lang w:val="en-CA"/>
        </w:rPr>
        <w:t xml:space="preserve">I am fully responsible for the </w:t>
      </w:r>
      <w:r>
        <w:rPr>
          <w:rFonts w:ascii="Arial" w:hAnsi="Arial" w:cs="Arial"/>
          <w:sz w:val="28"/>
          <w:szCs w:val="28"/>
          <w:lang w:val="en-CA"/>
        </w:rPr>
        <w:t>puppy's behaviour</w:t>
      </w:r>
      <w:r w:rsidRPr="00314D9E">
        <w:rPr>
          <w:rFonts w:ascii="Arial" w:hAnsi="Arial" w:cs="Arial"/>
          <w:sz w:val="28"/>
          <w:szCs w:val="28"/>
          <w:lang w:val="en-CA"/>
        </w:rPr>
        <w:t xml:space="preserve"> when they are in my care.</w:t>
      </w:r>
      <w:r>
        <w:rPr>
          <w:rFonts w:ascii="Arial" w:hAnsi="Arial" w:cs="Arial"/>
          <w:sz w:val="28"/>
          <w:szCs w:val="28"/>
          <w:lang w:val="en-CA"/>
        </w:rPr>
        <w:t xml:space="preserve"> </w:t>
      </w:r>
      <w:r w:rsidRPr="00314D9E">
        <w:rPr>
          <w:rFonts w:ascii="Arial" w:hAnsi="Arial" w:cs="Arial"/>
          <w:sz w:val="28"/>
          <w:szCs w:val="28"/>
          <w:lang w:val="en-CA"/>
        </w:rPr>
        <w:t xml:space="preserve">This includes doing everything </w:t>
      </w:r>
      <w:r>
        <w:rPr>
          <w:rFonts w:ascii="Arial" w:hAnsi="Arial" w:cs="Arial"/>
          <w:sz w:val="28"/>
          <w:szCs w:val="28"/>
          <w:lang w:val="en-CA"/>
        </w:rPr>
        <w:t>I can</w:t>
      </w:r>
      <w:r w:rsidRPr="00314D9E">
        <w:rPr>
          <w:rFonts w:ascii="Arial" w:hAnsi="Arial" w:cs="Arial"/>
          <w:sz w:val="28"/>
          <w:szCs w:val="28"/>
          <w:lang w:val="en-CA"/>
        </w:rPr>
        <w:t xml:space="preserve"> to ensure they are quiet, clean, and well-behaved.</w:t>
      </w:r>
      <w:r>
        <w:rPr>
          <w:rFonts w:ascii="Arial" w:hAnsi="Arial" w:cs="Arial"/>
          <w:sz w:val="28"/>
          <w:szCs w:val="28"/>
          <w:lang w:val="en-CA"/>
        </w:rPr>
        <w:t xml:space="preserve"> </w:t>
      </w:r>
      <w:r w:rsidRPr="00314D9E">
        <w:rPr>
          <w:rFonts w:ascii="Arial" w:hAnsi="Arial" w:cs="Arial"/>
          <w:sz w:val="28"/>
          <w:szCs w:val="28"/>
          <w:lang w:val="en-CA"/>
        </w:rPr>
        <w:t xml:space="preserve">Although highly unlikely, I </w:t>
      </w:r>
      <w:r>
        <w:rPr>
          <w:rFonts w:ascii="Arial" w:hAnsi="Arial" w:cs="Arial"/>
          <w:sz w:val="28"/>
          <w:szCs w:val="28"/>
          <w:lang w:val="en-CA"/>
        </w:rPr>
        <w:t>assure</w:t>
      </w:r>
      <w:r w:rsidRPr="00314D9E">
        <w:rPr>
          <w:rFonts w:ascii="Arial" w:hAnsi="Arial" w:cs="Arial"/>
          <w:sz w:val="28"/>
          <w:szCs w:val="28"/>
          <w:lang w:val="en-CA"/>
        </w:rPr>
        <w:t xml:space="preserve"> you that if there is an accident in your establishment, I will immediately and discreetly respond appropriately to rectify the situation.</w:t>
      </w:r>
    </w:p>
    <w:p w14:paraId="1281219E" w14:textId="77777777" w:rsidR="00BD0C84" w:rsidRPr="00314D9E" w:rsidRDefault="00BD0C84" w:rsidP="00BD0C84">
      <w:pPr>
        <w:spacing w:after="0"/>
        <w:rPr>
          <w:rFonts w:ascii="Arial" w:hAnsi="Arial" w:cs="Arial"/>
          <w:sz w:val="28"/>
          <w:szCs w:val="28"/>
          <w:lang w:val="en-CA"/>
        </w:rPr>
      </w:pPr>
    </w:p>
    <w:p w14:paraId="7EF35E05" w14:textId="77777777" w:rsidR="00BD0C84" w:rsidRDefault="00BD0C84" w:rsidP="00BD0C84">
      <w:pPr>
        <w:spacing w:after="0"/>
        <w:rPr>
          <w:rFonts w:ascii="Arial" w:hAnsi="Arial" w:cs="Arial"/>
          <w:sz w:val="28"/>
          <w:szCs w:val="28"/>
          <w:lang w:val="en-CA"/>
        </w:rPr>
      </w:pPr>
      <w:r w:rsidRPr="00314D9E">
        <w:rPr>
          <w:rFonts w:ascii="Arial" w:hAnsi="Arial" w:cs="Arial"/>
          <w:sz w:val="28"/>
          <w:szCs w:val="28"/>
          <w:lang w:val="en-CA"/>
        </w:rPr>
        <w:t xml:space="preserve">If you are </w:t>
      </w:r>
      <w:r>
        <w:rPr>
          <w:rFonts w:ascii="Arial" w:hAnsi="Arial" w:cs="Arial"/>
          <w:sz w:val="28"/>
          <w:szCs w:val="28"/>
          <w:lang w:val="en-CA"/>
        </w:rPr>
        <w:t>uncomfortable</w:t>
      </w:r>
      <w:r w:rsidRPr="00314D9E">
        <w:rPr>
          <w:rFonts w:ascii="Arial" w:hAnsi="Arial" w:cs="Arial"/>
          <w:sz w:val="28"/>
          <w:szCs w:val="28"/>
          <w:lang w:val="en-CA"/>
        </w:rPr>
        <w:t xml:space="preserve"> providing </w:t>
      </w:r>
      <w:r>
        <w:rPr>
          <w:rFonts w:ascii="Arial" w:hAnsi="Arial" w:cs="Arial"/>
          <w:sz w:val="28"/>
          <w:szCs w:val="28"/>
          <w:lang w:val="en-CA"/>
        </w:rPr>
        <w:t xml:space="preserve">my </w:t>
      </w:r>
      <w:r w:rsidRPr="00314D9E">
        <w:rPr>
          <w:rFonts w:ascii="Arial" w:hAnsi="Arial" w:cs="Arial"/>
          <w:sz w:val="28"/>
          <w:szCs w:val="28"/>
          <w:lang w:val="en-CA"/>
        </w:rPr>
        <w:t>guide dog puppy</w:t>
      </w:r>
      <w:r>
        <w:rPr>
          <w:rFonts w:ascii="Arial" w:hAnsi="Arial" w:cs="Arial"/>
          <w:sz w:val="28"/>
          <w:szCs w:val="28"/>
          <w:lang w:val="en-CA"/>
        </w:rPr>
        <w:t xml:space="preserve"> with access to your business</w:t>
      </w:r>
      <w:r w:rsidRPr="00314D9E">
        <w:rPr>
          <w:rFonts w:ascii="Arial" w:hAnsi="Arial" w:cs="Arial"/>
          <w:sz w:val="28"/>
          <w:szCs w:val="28"/>
          <w:lang w:val="en-CA"/>
        </w:rPr>
        <w:t>, please do not hesitate to advise</w:t>
      </w:r>
      <w:r>
        <w:rPr>
          <w:rFonts w:ascii="Arial" w:hAnsi="Arial" w:cs="Arial"/>
          <w:sz w:val="28"/>
          <w:szCs w:val="28"/>
          <w:lang w:val="en-CA"/>
        </w:rPr>
        <w:t>,</w:t>
      </w:r>
      <w:r w:rsidRPr="00314D9E">
        <w:rPr>
          <w:rFonts w:ascii="Arial" w:hAnsi="Arial" w:cs="Arial"/>
          <w:sz w:val="28"/>
          <w:szCs w:val="28"/>
          <w:lang w:val="en-CA"/>
        </w:rPr>
        <w:t xml:space="preserve"> and I will leave immediately. </w:t>
      </w:r>
    </w:p>
    <w:p w14:paraId="596AEBC9" w14:textId="77777777" w:rsidR="00BD0C84" w:rsidRPr="00314D9E" w:rsidRDefault="00BD0C84" w:rsidP="00BD0C84">
      <w:pPr>
        <w:spacing w:after="0"/>
        <w:rPr>
          <w:rFonts w:ascii="Arial" w:hAnsi="Arial" w:cs="Arial"/>
          <w:sz w:val="28"/>
          <w:szCs w:val="28"/>
          <w:lang w:val="en-CA"/>
        </w:rPr>
      </w:pPr>
    </w:p>
    <w:p w14:paraId="75E47587" w14:textId="77777777" w:rsidR="00BD0C84" w:rsidRDefault="00BD0C84" w:rsidP="00BD0C84">
      <w:pPr>
        <w:spacing w:after="0"/>
        <w:rPr>
          <w:rFonts w:ascii="Arial" w:hAnsi="Arial" w:cs="Arial"/>
          <w:sz w:val="28"/>
          <w:szCs w:val="28"/>
          <w:lang w:val="en-CA"/>
        </w:rPr>
      </w:pPr>
      <w:r w:rsidRPr="0021468B">
        <w:rPr>
          <w:rFonts w:ascii="Arial" w:hAnsi="Arial" w:cs="Arial"/>
          <w:sz w:val="28"/>
          <w:szCs w:val="28"/>
          <w:lang w:val="en-CA"/>
        </w:rPr>
        <w:t>Thank you for taking the time to review this</w:t>
      </w:r>
      <w:r>
        <w:rPr>
          <w:rFonts w:ascii="Arial" w:hAnsi="Arial" w:cs="Arial"/>
          <w:sz w:val="28"/>
          <w:szCs w:val="28"/>
          <w:lang w:val="en-CA"/>
        </w:rPr>
        <w:t xml:space="preserve"> letter</w:t>
      </w:r>
      <w:r w:rsidRPr="0021468B">
        <w:rPr>
          <w:rFonts w:ascii="Arial" w:hAnsi="Arial" w:cs="Arial"/>
          <w:sz w:val="28"/>
          <w:szCs w:val="28"/>
          <w:lang w:val="en-CA"/>
        </w:rPr>
        <w:t>, and I hope to be able to introduce you to my guide dog puppy soon. I would also like to thank you in advance for supporting CNIB Guide Dogs to provide more Canadians who are blind, Deafblind, or have low vision the opportunity to enhance their mobility and independence via the use of a guide dog.</w:t>
      </w:r>
      <w:r w:rsidRPr="00314D9E">
        <w:rPr>
          <w:rFonts w:ascii="Arial" w:hAnsi="Arial" w:cs="Arial"/>
          <w:sz w:val="28"/>
          <w:szCs w:val="28"/>
          <w:lang w:val="en-CA"/>
        </w:rPr>
        <w:t xml:space="preserve"> </w:t>
      </w:r>
    </w:p>
    <w:p w14:paraId="587DB161" w14:textId="77777777" w:rsidR="00BD0C84" w:rsidRPr="00314D9E" w:rsidRDefault="00BD0C84" w:rsidP="00BD0C84">
      <w:pPr>
        <w:spacing w:after="0"/>
        <w:rPr>
          <w:rFonts w:ascii="Arial" w:hAnsi="Arial" w:cs="Arial"/>
          <w:sz w:val="28"/>
          <w:szCs w:val="28"/>
          <w:lang w:val="en-CA"/>
        </w:rPr>
      </w:pPr>
    </w:p>
    <w:p w14:paraId="37EFFF0E" w14:textId="5675A7BD" w:rsidR="00883A06" w:rsidRPr="00B8615F" w:rsidRDefault="00BD0C84" w:rsidP="00B8615F">
      <w:pPr>
        <w:spacing w:after="0"/>
        <w:rPr>
          <w:rFonts w:ascii="Arial" w:hAnsi="Arial" w:cs="Arial"/>
          <w:sz w:val="28"/>
          <w:szCs w:val="28"/>
          <w:lang w:val="en-CA"/>
        </w:rPr>
      </w:pPr>
      <w:r w:rsidRPr="00314D9E">
        <w:rPr>
          <w:rFonts w:ascii="Arial" w:hAnsi="Arial" w:cs="Arial"/>
          <w:sz w:val="28"/>
          <w:szCs w:val="28"/>
          <w:lang w:val="en-CA"/>
        </w:rPr>
        <w:t>If you have questions about my role or any aspect of the CNIB Guide Dogs</w:t>
      </w:r>
      <w:r>
        <w:rPr>
          <w:rFonts w:ascii="Arial" w:hAnsi="Arial" w:cs="Arial"/>
          <w:sz w:val="28"/>
          <w:szCs w:val="28"/>
          <w:lang w:val="en-CA"/>
        </w:rPr>
        <w:t xml:space="preserve"> program,</w:t>
      </w:r>
      <w:r w:rsidRPr="00314D9E">
        <w:rPr>
          <w:rFonts w:ascii="Arial" w:hAnsi="Arial" w:cs="Arial"/>
          <w:sz w:val="28"/>
          <w:szCs w:val="28"/>
          <w:lang w:val="en-CA"/>
        </w:rPr>
        <w:t xml:space="preserve"> please do not hesitate to contact </w:t>
      </w:r>
      <w:r w:rsidR="000E2391">
        <w:rPr>
          <w:rFonts w:ascii="Arial" w:hAnsi="Arial" w:cs="Arial"/>
          <w:sz w:val="28"/>
          <w:szCs w:val="28"/>
          <w:lang w:val="en-CA"/>
        </w:rPr>
        <w:t>Andrea Critch</w:t>
      </w:r>
      <w:r w:rsidR="00B07969">
        <w:rPr>
          <w:rFonts w:ascii="Arial" w:hAnsi="Arial" w:cs="Arial"/>
          <w:sz w:val="28"/>
          <w:szCs w:val="28"/>
          <w:lang w:val="en-CA"/>
        </w:rPr>
        <w:t>,</w:t>
      </w:r>
      <w:r w:rsidR="00CB139F">
        <w:rPr>
          <w:rFonts w:ascii="Arial" w:hAnsi="Arial" w:cs="Arial"/>
          <w:sz w:val="28"/>
          <w:szCs w:val="28"/>
          <w:lang w:val="en-CA"/>
        </w:rPr>
        <w:t xml:space="preserve"> Manage</w:t>
      </w:r>
      <w:r w:rsidR="00B07969">
        <w:rPr>
          <w:rFonts w:ascii="Arial" w:hAnsi="Arial" w:cs="Arial"/>
          <w:sz w:val="28"/>
          <w:szCs w:val="28"/>
          <w:lang w:val="en-CA"/>
        </w:rPr>
        <w:t xml:space="preserve">r </w:t>
      </w:r>
      <w:r w:rsidR="00CB139F">
        <w:rPr>
          <w:rFonts w:ascii="Arial" w:hAnsi="Arial" w:cs="Arial"/>
          <w:sz w:val="28"/>
          <w:szCs w:val="28"/>
          <w:lang w:val="en-CA"/>
        </w:rPr>
        <w:t xml:space="preserve">Early Canine </w:t>
      </w:r>
      <w:r w:rsidR="0083508D">
        <w:rPr>
          <w:rFonts w:ascii="Arial" w:hAnsi="Arial" w:cs="Arial"/>
          <w:sz w:val="28"/>
          <w:szCs w:val="28"/>
          <w:lang w:val="en-CA"/>
        </w:rPr>
        <w:t>Development</w:t>
      </w:r>
      <w:r w:rsidR="00C41718">
        <w:rPr>
          <w:rFonts w:ascii="Arial" w:hAnsi="Arial" w:cs="Arial"/>
          <w:sz w:val="28"/>
          <w:szCs w:val="28"/>
          <w:lang w:val="en-CA"/>
        </w:rPr>
        <w:t xml:space="preserve">, </w:t>
      </w:r>
      <w:r w:rsidR="00B07969">
        <w:rPr>
          <w:rFonts w:ascii="Arial" w:hAnsi="Arial" w:cs="Arial"/>
          <w:sz w:val="28"/>
          <w:szCs w:val="28"/>
          <w:lang w:val="en-CA"/>
        </w:rPr>
        <w:t xml:space="preserve">CNIB Guide Dogs, </w:t>
      </w:r>
      <w:r w:rsidR="009579BF">
        <w:rPr>
          <w:rFonts w:ascii="Arial" w:hAnsi="Arial" w:cs="Arial"/>
          <w:sz w:val="28"/>
          <w:szCs w:val="28"/>
          <w:lang w:val="en-CA"/>
        </w:rPr>
        <w:t xml:space="preserve">at </w:t>
      </w:r>
      <w:r w:rsidR="0083508D" w:rsidRPr="0083508D">
        <w:rPr>
          <w:rFonts w:ascii="Arial" w:hAnsi="Arial" w:cs="Arial"/>
          <w:sz w:val="28"/>
          <w:szCs w:val="28"/>
          <w:lang w:val="en-CA"/>
        </w:rPr>
        <w:t>613-242-6919</w:t>
      </w:r>
      <w:r w:rsidR="009579BF">
        <w:rPr>
          <w:rFonts w:ascii="Arial" w:hAnsi="Arial" w:cs="Arial"/>
          <w:sz w:val="28"/>
          <w:szCs w:val="28"/>
          <w:lang w:val="en-CA"/>
        </w:rPr>
        <w:t>.</w:t>
      </w:r>
    </w:p>
    <w:p w14:paraId="0F670948" w14:textId="1B9D892C" w:rsidR="00F527AA" w:rsidRPr="00702241" w:rsidRDefault="00F527AA" w:rsidP="009438DF">
      <w:pPr>
        <w:rPr>
          <w:rFonts w:ascii="Arial" w:hAnsi="Arial" w:cs="Arial"/>
          <w:szCs w:val="24"/>
        </w:rPr>
      </w:pPr>
    </w:p>
    <w:sectPr w:rsidR="00F527AA" w:rsidRPr="00702241" w:rsidSect="00B8615F">
      <w:headerReference w:type="default" r:id="rId11"/>
      <w:footerReference w:type="default" r:id="rId12"/>
      <w:headerReference w:type="first" r:id="rId13"/>
      <w:footerReference w:type="first" r:id="rId14"/>
      <w:pgSz w:w="12240" w:h="15840"/>
      <w:pgMar w:top="1440" w:right="1440" w:bottom="-2160" w:left="1440" w:header="27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1C190" w14:textId="77777777" w:rsidR="006B6B4A" w:rsidRDefault="006B6B4A" w:rsidP="005D260D">
      <w:pPr>
        <w:spacing w:after="0" w:line="240" w:lineRule="auto"/>
      </w:pPr>
      <w:r>
        <w:separator/>
      </w:r>
    </w:p>
  </w:endnote>
  <w:endnote w:type="continuationSeparator" w:id="0">
    <w:p w14:paraId="6F64D90F" w14:textId="77777777" w:rsidR="006B6B4A" w:rsidRDefault="006B6B4A" w:rsidP="005D2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inionPro-Regular">
    <w:altName w:val="Calibri"/>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13A8E" w14:textId="7D402017" w:rsidR="00B8615F" w:rsidRDefault="00B8615F">
    <w:pPr>
      <w:pStyle w:val="Footer"/>
    </w:pPr>
    <w:r>
      <w:rPr>
        <w:noProof/>
      </w:rPr>
      <w:drawing>
        <wp:anchor distT="0" distB="0" distL="114300" distR="114300" simplePos="0" relativeHeight="251661312" behindDoc="0" locked="0" layoutInCell="1" allowOverlap="1" wp14:anchorId="201C0FA3" wp14:editId="5B761B8E">
          <wp:simplePos x="0" y="0"/>
          <wp:positionH relativeFrom="margin">
            <wp:posOffset>-590550</wp:posOffset>
          </wp:positionH>
          <wp:positionV relativeFrom="paragraph">
            <wp:posOffset>-615950</wp:posOffset>
          </wp:positionV>
          <wp:extent cx="1029600" cy="1029600"/>
          <wp:effectExtent l="0" t="0" r="0" b="0"/>
          <wp:wrapNone/>
          <wp:docPr id="1397257007" name="Picture 1" descr="International Guide Dog Federation logo (blue and 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605201" name="Picture 1" descr="International Guide Dog Federation logo (blue and orange)"/>
                  <pic:cNvPicPr/>
                </pic:nvPicPr>
                <pic:blipFill>
                  <a:blip r:embed="rId1">
                    <a:extLst>
                      <a:ext uri="{28A0092B-C50C-407E-A947-70E740481C1C}">
                        <a14:useLocalDpi xmlns:a14="http://schemas.microsoft.com/office/drawing/2010/main" val="0"/>
                      </a:ext>
                    </a:extLst>
                  </a:blip>
                  <a:stretch>
                    <a:fillRect/>
                  </a:stretch>
                </pic:blipFill>
                <pic:spPr>
                  <a:xfrm>
                    <a:off x="0" y="0"/>
                    <a:ext cx="1029600" cy="1029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900A4" w14:textId="4DEE18CA" w:rsidR="00307A80" w:rsidRDefault="00307A80">
    <w:pPr>
      <w:pStyle w:val="Footer"/>
    </w:pPr>
    <w:r>
      <w:rPr>
        <w:noProof/>
      </w:rPr>
      <w:drawing>
        <wp:anchor distT="0" distB="0" distL="114300" distR="114300" simplePos="0" relativeHeight="251659264" behindDoc="0" locked="0" layoutInCell="1" allowOverlap="1" wp14:anchorId="38163CA4" wp14:editId="3FD289DC">
          <wp:simplePos x="0" y="0"/>
          <wp:positionH relativeFrom="margin">
            <wp:posOffset>-590550</wp:posOffset>
          </wp:positionH>
          <wp:positionV relativeFrom="paragraph">
            <wp:posOffset>-614679</wp:posOffset>
          </wp:positionV>
          <wp:extent cx="1028700" cy="1028700"/>
          <wp:effectExtent l="0" t="0" r="0" b="0"/>
          <wp:wrapNone/>
          <wp:docPr id="342340338" name="Picture 1" descr="International Guide Dog Federation logo (blue and 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605201" name="Picture 1" descr="International Guide Dog Federation logo (blue and orange)"/>
                  <pic:cNvPicPr/>
                </pic:nvPicPr>
                <pic:blipFill>
                  <a:blip r:embed="rId1">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64B8F" w14:textId="77777777" w:rsidR="006B6B4A" w:rsidRDefault="006B6B4A" w:rsidP="005D260D">
      <w:pPr>
        <w:spacing w:after="0" w:line="240" w:lineRule="auto"/>
      </w:pPr>
      <w:r>
        <w:separator/>
      </w:r>
    </w:p>
  </w:footnote>
  <w:footnote w:type="continuationSeparator" w:id="0">
    <w:p w14:paraId="54C8381F" w14:textId="77777777" w:rsidR="006B6B4A" w:rsidRDefault="006B6B4A" w:rsidP="005D2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5441D" w14:textId="60704D9A" w:rsidR="005D260D" w:rsidRPr="0086350B" w:rsidRDefault="00B8615F" w:rsidP="009438DF">
    <w:pPr>
      <w:pStyle w:val="Header"/>
      <w:ind w:left="-1170"/>
      <w:jc w:val="center"/>
    </w:pPr>
    <w:r>
      <w:rPr>
        <w:noProof/>
      </w:rPr>
      <w:drawing>
        <wp:inline distT="0" distB="0" distL="0" distR="0" wp14:anchorId="4F5DF34C" wp14:editId="145C30E5">
          <wp:extent cx="7301132" cy="1268677"/>
          <wp:effectExtent l="0" t="0" r="1905" b="1905"/>
          <wp:docPr id="904821210" name="Picture 904821210" descr="Letterhead with CNIB Guide Dogs logo and text that reads Canine Campus, 9643 McCuan Road, Carleton Place, Ontario, K7C 0N7, 1-800-563-2642, cnibguidedogs.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 Test.png"/>
                  <pic:cNvPicPr/>
                </pic:nvPicPr>
                <pic:blipFill>
                  <a:blip r:embed="rId1">
                    <a:extLst>
                      <a:ext uri="{28A0092B-C50C-407E-A947-70E740481C1C}">
                        <a14:useLocalDpi xmlns:a14="http://schemas.microsoft.com/office/drawing/2010/main" val="0"/>
                      </a:ext>
                    </a:extLst>
                  </a:blip>
                  <a:stretch>
                    <a:fillRect/>
                  </a:stretch>
                </pic:blipFill>
                <pic:spPr>
                  <a:xfrm>
                    <a:off x="0" y="0"/>
                    <a:ext cx="7327358" cy="127323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A7A02" w14:textId="4290E1A3" w:rsidR="00AB28EE" w:rsidRDefault="00B513C5" w:rsidP="009438DF">
    <w:pPr>
      <w:pStyle w:val="Header"/>
      <w:ind w:left="-1170"/>
      <w:jc w:val="center"/>
    </w:pPr>
    <w:r>
      <w:rPr>
        <w:noProof/>
      </w:rPr>
      <w:drawing>
        <wp:inline distT="0" distB="0" distL="0" distR="0" wp14:anchorId="2212F99F" wp14:editId="4B2CF238">
          <wp:extent cx="7426036" cy="1290829"/>
          <wp:effectExtent l="0" t="0" r="3810" b="5080"/>
          <wp:docPr id="373286579" name="Picture 373286579" descr="Letterhead with CNIB Guide Dogs logo and text that reads Canine Campus, 9643 McCuan Road, Carleton Place, Ontario, K7C 0N7, 1-800-563-2642, cnibguidedogs.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 Test.png"/>
                  <pic:cNvPicPr/>
                </pic:nvPicPr>
                <pic:blipFill>
                  <a:blip r:embed="rId1">
                    <a:extLst>
                      <a:ext uri="{28A0092B-C50C-407E-A947-70E740481C1C}">
                        <a14:useLocalDpi xmlns:a14="http://schemas.microsoft.com/office/drawing/2010/main" val="0"/>
                      </a:ext>
                    </a:extLst>
                  </a:blip>
                  <a:stretch>
                    <a:fillRect/>
                  </a:stretch>
                </pic:blipFill>
                <pic:spPr>
                  <a:xfrm>
                    <a:off x="0" y="0"/>
                    <a:ext cx="7482207" cy="13005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52B40"/>
    <w:multiLevelType w:val="hybridMultilevel"/>
    <w:tmpl w:val="EB7694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62540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60D"/>
    <w:rsid w:val="000048E0"/>
    <w:rsid w:val="00010A00"/>
    <w:rsid w:val="000279A5"/>
    <w:rsid w:val="00027D1A"/>
    <w:rsid w:val="000528B8"/>
    <w:rsid w:val="00053010"/>
    <w:rsid w:val="00066257"/>
    <w:rsid w:val="00093EB4"/>
    <w:rsid w:val="000C192C"/>
    <w:rsid w:val="000D5E4F"/>
    <w:rsid w:val="000D627D"/>
    <w:rsid w:val="000D6AF4"/>
    <w:rsid w:val="000E2391"/>
    <w:rsid w:val="000E2D82"/>
    <w:rsid w:val="000F166A"/>
    <w:rsid w:val="0011046F"/>
    <w:rsid w:val="00130662"/>
    <w:rsid w:val="00130D71"/>
    <w:rsid w:val="001329A1"/>
    <w:rsid w:val="00142207"/>
    <w:rsid w:val="00146682"/>
    <w:rsid w:val="00150360"/>
    <w:rsid w:val="001515F7"/>
    <w:rsid w:val="00152F36"/>
    <w:rsid w:val="0015422C"/>
    <w:rsid w:val="0016175D"/>
    <w:rsid w:val="001720DA"/>
    <w:rsid w:val="001957E0"/>
    <w:rsid w:val="001A7C79"/>
    <w:rsid w:val="001B1F99"/>
    <w:rsid w:val="001E2C83"/>
    <w:rsid w:val="001E5B44"/>
    <w:rsid w:val="002049FB"/>
    <w:rsid w:val="00237BA0"/>
    <w:rsid w:val="00242C3C"/>
    <w:rsid w:val="002813D8"/>
    <w:rsid w:val="00292A67"/>
    <w:rsid w:val="002E4A60"/>
    <w:rsid w:val="00307A80"/>
    <w:rsid w:val="00322E77"/>
    <w:rsid w:val="003477DE"/>
    <w:rsid w:val="0036429E"/>
    <w:rsid w:val="00365547"/>
    <w:rsid w:val="003672B8"/>
    <w:rsid w:val="003B75CA"/>
    <w:rsid w:val="003D02CF"/>
    <w:rsid w:val="003E67E1"/>
    <w:rsid w:val="00401AC3"/>
    <w:rsid w:val="00405ACF"/>
    <w:rsid w:val="00414259"/>
    <w:rsid w:val="00426234"/>
    <w:rsid w:val="004509A5"/>
    <w:rsid w:val="00456E04"/>
    <w:rsid w:val="00461615"/>
    <w:rsid w:val="0049112E"/>
    <w:rsid w:val="004944AE"/>
    <w:rsid w:val="004B5C91"/>
    <w:rsid w:val="004C152C"/>
    <w:rsid w:val="004D3076"/>
    <w:rsid w:val="004E2546"/>
    <w:rsid w:val="00501178"/>
    <w:rsid w:val="00566B61"/>
    <w:rsid w:val="00586DE9"/>
    <w:rsid w:val="005A7344"/>
    <w:rsid w:val="005D260D"/>
    <w:rsid w:val="005E662B"/>
    <w:rsid w:val="005F7049"/>
    <w:rsid w:val="006026C7"/>
    <w:rsid w:val="006049C1"/>
    <w:rsid w:val="00607945"/>
    <w:rsid w:val="00612EDE"/>
    <w:rsid w:val="0061427C"/>
    <w:rsid w:val="00647BAC"/>
    <w:rsid w:val="0065182E"/>
    <w:rsid w:val="00663DB7"/>
    <w:rsid w:val="006830F9"/>
    <w:rsid w:val="006B2EB9"/>
    <w:rsid w:val="006B6B4A"/>
    <w:rsid w:val="006E7E0F"/>
    <w:rsid w:val="006F1143"/>
    <w:rsid w:val="006F1FB8"/>
    <w:rsid w:val="00702241"/>
    <w:rsid w:val="007129C8"/>
    <w:rsid w:val="00761116"/>
    <w:rsid w:val="00764B29"/>
    <w:rsid w:val="00770D22"/>
    <w:rsid w:val="00780434"/>
    <w:rsid w:val="007D0865"/>
    <w:rsid w:val="007F5E70"/>
    <w:rsid w:val="0080561B"/>
    <w:rsid w:val="0083508D"/>
    <w:rsid w:val="008532E1"/>
    <w:rsid w:val="00857C25"/>
    <w:rsid w:val="0086350B"/>
    <w:rsid w:val="00877683"/>
    <w:rsid w:val="00883A06"/>
    <w:rsid w:val="00891F3F"/>
    <w:rsid w:val="008B78AF"/>
    <w:rsid w:val="008C2DD5"/>
    <w:rsid w:val="008D307B"/>
    <w:rsid w:val="008E73B3"/>
    <w:rsid w:val="008F09CE"/>
    <w:rsid w:val="00906AF1"/>
    <w:rsid w:val="0092139B"/>
    <w:rsid w:val="009438DF"/>
    <w:rsid w:val="00957526"/>
    <w:rsid w:val="009579BF"/>
    <w:rsid w:val="00993E6B"/>
    <w:rsid w:val="009A6634"/>
    <w:rsid w:val="009B0F2D"/>
    <w:rsid w:val="009C5FC7"/>
    <w:rsid w:val="009D1C0A"/>
    <w:rsid w:val="009E27A9"/>
    <w:rsid w:val="009E3641"/>
    <w:rsid w:val="00A113BC"/>
    <w:rsid w:val="00A1424C"/>
    <w:rsid w:val="00A45EB8"/>
    <w:rsid w:val="00A84522"/>
    <w:rsid w:val="00AB28EE"/>
    <w:rsid w:val="00AB4C05"/>
    <w:rsid w:val="00AC2C65"/>
    <w:rsid w:val="00AF1EFD"/>
    <w:rsid w:val="00AF3247"/>
    <w:rsid w:val="00B0151C"/>
    <w:rsid w:val="00B03E9C"/>
    <w:rsid w:val="00B03F71"/>
    <w:rsid w:val="00B07969"/>
    <w:rsid w:val="00B21E05"/>
    <w:rsid w:val="00B25829"/>
    <w:rsid w:val="00B27254"/>
    <w:rsid w:val="00B513C5"/>
    <w:rsid w:val="00B6198B"/>
    <w:rsid w:val="00B725A0"/>
    <w:rsid w:val="00B8615F"/>
    <w:rsid w:val="00BC34C1"/>
    <w:rsid w:val="00BC36B8"/>
    <w:rsid w:val="00BD0C84"/>
    <w:rsid w:val="00BE2AC1"/>
    <w:rsid w:val="00BF1F0A"/>
    <w:rsid w:val="00C10D15"/>
    <w:rsid w:val="00C16A8A"/>
    <w:rsid w:val="00C26715"/>
    <w:rsid w:val="00C31392"/>
    <w:rsid w:val="00C41718"/>
    <w:rsid w:val="00C60954"/>
    <w:rsid w:val="00CB139F"/>
    <w:rsid w:val="00CE558C"/>
    <w:rsid w:val="00D11602"/>
    <w:rsid w:val="00D11AD6"/>
    <w:rsid w:val="00D278CF"/>
    <w:rsid w:val="00D319B9"/>
    <w:rsid w:val="00D327B0"/>
    <w:rsid w:val="00D678C8"/>
    <w:rsid w:val="00D821B3"/>
    <w:rsid w:val="00D913D7"/>
    <w:rsid w:val="00DA2BBC"/>
    <w:rsid w:val="00DB1C1C"/>
    <w:rsid w:val="00DC492A"/>
    <w:rsid w:val="00DD2518"/>
    <w:rsid w:val="00DD7A07"/>
    <w:rsid w:val="00DF1738"/>
    <w:rsid w:val="00E004B2"/>
    <w:rsid w:val="00E66E36"/>
    <w:rsid w:val="00E8402D"/>
    <w:rsid w:val="00EB4017"/>
    <w:rsid w:val="00EE25FF"/>
    <w:rsid w:val="00EE6519"/>
    <w:rsid w:val="00EF3AFD"/>
    <w:rsid w:val="00EF73C4"/>
    <w:rsid w:val="00F15134"/>
    <w:rsid w:val="00F2554F"/>
    <w:rsid w:val="00F527AA"/>
    <w:rsid w:val="00F543EA"/>
    <w:rsid w:val="00F70524"/>
    <w:rsid w:val="00F719E2"/>
    <w:rsid w:val="00F7654A"/>
    <w:rsid w:val="00F9591E"/>
    <w:rsid w:val="00F97822"/>
    <w:rsid w:val="00FE2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42907"/>
  <w15:chartTrackingRefBased/>
  <w15:docId w15:val="{FDD87C77-458C-4D00-B7E2-ECD7C4EB0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4"/>
    </w:rPr>
  </w:style>
  <w:style w:type="paragraph" w:styleId="Heading1">
    <w:name w:val="heading 1"/>
    <w:basedOn w:val="Normal"/>
    <w:next w:val="Normal"/>
    <w:link w:val="Heading1Char"/>
    <w:uiPriority w:val="9"/>
    <w:qFormat/>
    <w:rsid w:val="0086350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6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60D"/>
    <w:rPr>
      <w:rFonts w:ascii="Verdana" w:hAnsi="Verdana"/>
      <w:sz w:val="24"/>
    </w:rPr>
  </w:style>
  <w:style w:type="paragraph" w:styleId="Footer">
    <w:name w:val="footer"/>
    <w:basedOn w:val="Normal"/>
    <w:link w:val="FooterChar"/>
    <w:uiPriority w:val="99"/>
    <w:unhideWhenUsed/>
    <w:rsid w:val="005D26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60D"/>
    <w:rPr>
      <w:rFonts w:ascii="Verdana" w:hAnsi="Verdana"/>
      <w:sz w:val="24"/>
    </w:rPr>
  </w:style>
  <w:style w:type="paragraph" w:customStyle="1" w:styleId="BasicParagraph">
    <w:name w:val="[Basic Paragraph]"/>
    <w:basedOn w:val="Normal"/>
    <w:uiPriority w:val="99"/>
    <w:rsid w:val="005D260D"/>
    <w:pPr>
      <w:widowControl w:val="0"/>
      <w:autoSpaceDE w:val="0"/>
      <w:autoSpaceDN w:val="0"/>
      <w:adjustRightInd w:val="0"/>
      <w:spacing w:after="0" w:line="288" w:lineRule="auto"/>
      <w:textAlignment w:val="center"/>
    </w:pPr>
    <w:rPr>
      <w:rFonts w:ascii="MinionPro-Regular" w:eastAsia="MS Mincho" w:hAnsi="MinionPro-Regular" w:cs="MinionPro-Regular"/>
      <w:color w:val="000000"/>
      <w:szCs w:val="24"/>
    </w:rPr>
  </w:style>
  <w:style w:type="paragraph" w:styleId="ListParagraph">
    <w:name w:val="List Paragraph"/>
    <w:basedOn w:val="Normal"/>
    <w:uiPriority w:val="34"/>
    <w:qFormat/>
    <w:rsid w:val="00D913D7"/>
    <w:pPr>
      <w:ind w:left="720"/>
      <w:contextualSpacing/>
    </w:pPr>
  </w:style>
  <w:style w:type="character" w:customStyle="1" w:styleId="Heading1Char">
    <w:name w:val="Heading 1 Char"/>
    <w:basedOn w:val="DefaultParagraphFont"/>
    <w:link w:val="Heading1"/>
    <w:uiPriority w:val="9"/>
    <w:rsid w:val="0086350B"/>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F3AFD"/>
    <w:rPr>
      <w:color w:val="0000FF" w:themeColor="hyperlink"/>
      <w:u w:val="single"/>
    </w:rPr>
  </w:style>
  <w:style w:type="character" w:styleId="UnresolvedMention">
    <w:name w:val="Unresolved Mention"/>
    <w:basedOn w:val="DefaultParagraphFont"/>
    <w:uiPriority w:val="99"/>
    <w:semiHidden/>
    <w:unhideWhenUsed/>
    <w:rsid w:val="00EF3AFD"/>
    <w:rPr>
      <w:color w:val="605E5C"/>
      <w:shd w:val="clear" w:color="auto" w:fill="E1DFDD"/>
    </w:rPr>
  </w:style>
  <w:style w:type="paragraph" w:styleId="BalloonText">
    <w:name w:val="Balloon Text"/>
    <w:basedOn w:val="Normal"/>
    <w:link w:val="BalloonTextChar"/>
    <w:uiPriority w:val="99"/>
    <w:semiHidden/>
    <w:unhideWhenUsed/>
    <w:rsid w:val="00B03E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E9C"/>
    <w:rPr>
      <w:rFonts w:ascii="Segoe UI" w:hAnsi="Segoe UI" w:cs="Segoe UI"/>
      <w:sz w:val="18"/>
      <w:szCs w:val="18"/>
    </w:rPr>
  </w:style>
  <w:style w:type="paragraph" w:styleId="Title">
    <w:name w:val="Title"/>
    <w:basedOn w:val="Normal"/>
    <w:next w:val="Normal"/>
    <w:link w:val="TitleChar"/>
    <w:uiPriority w:val="10"/>
    <w:qFormat/>
    <w:rsid w:val="00BD0C84"/>
    <w:pPr>
      <w:spacing w:before="240" w:after="24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BD0C84"/>
    <w:rPr>
      <w:rFonts w:ascii="Verdana" w:eastAsiaTheme="majorEastAsia" w:hAnsi="Verdana"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14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gion xmlns="e98a7f76-619a-4bed-be85-c9bc498d8e5c">National</Region>
    <File_x0020_Type0 xmlns="e98a7f76-619a-4bed-be85-c9bc498d8e5c">DOC</File_x0020_Type0>
    <Asset_x0020_Type xmlns="e98a7f76-619a-4bed-be85-c9bc498d8e5c">Templates</Asset_x0020_Type>
    <lcf76f155ced4ddcb4097134ff3c332f xmlns="e98a7f76-619a-4bed-be85-c9bc498d8e5c">
      <Terms xmlns="http://schemas.microsoft.com/office/infopath/2007/PartnerControls"/>
    </lcf76f155ced4ddcb4097134ff3c332f>
    <TaxCatchAll xmlns="885ee9d2-83be-4fb3-ab1a-16a638b500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0FD0551497AD439B982370D9E04C9F" ma:contentTypeVersion="21" ma:contentTypeDescription="Create a new document." ma:contentTypeScope="" ma:versionID="980ecf88f45ffaa9855e2513ee1700f7">
  <xsd:schema xmlns:xsd="http://www.w3.org/2001/XMLSchema" xmlns:xs="http://www.w3.org/2001/XMLSchema" xmlns:p="http://schemas.microsoft.com/office/2006/metadata/properties" xmlns:ns2="e98a7f76-619a-4bed-be85-c9bc498d8e5c" xmlns:ns3="885ee9d2-83be-4fb3-ab1a-16a638b500cc" targetNamespace="http://schemas.microsoft.com/office/2006/metadata/properties" ma:root="true" ma:fieldsID="a95ff28b0a459aa6f1cc60a6dbe1b9c9" ns2:_="" ns3:_="">
    <xsd:import namespace="e98a7f76-619a-4bed-be85-c9bc498d8e5c"/>
    <xsd:import namespace="885ee9d2-83be-4fb3-ab1a-16a638b500cc"/>
    <xsd:element name="properties">
      <xsd:complexType>
        <xsd:sequence>
          <xsd:element name="documentManagement">
            <xsd:complexType>
              <xsd:all>
                <xsd:element ref="ns2:Region" minOccurs="0"/>
                <xsd:element ref="ns2:Asset_x0020_Type" minOccurs="0"/>
                <xsd:element ref="ns2:File_x0020_Type0"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a7f76-619a-4bed-be85-c9bc498d8e5c" elementFormDefault="qualified">
    <xsd:import namespace="http://schemas.microsoft.com/office/2006/documentManagement/types"/>
    <xsd:import namespace="http://schemas.microsoft.com/office/infopath/2007/PartnerControls"/>
    <xsd:element name="Region" ma:index="4" nillable="true" ma:displayName="Region" ma:format="Dropdown" ma:internalName="Region" ma:readOnly="false">
      <xsd:simpleType>
        <xsd:restriction base="dms:Choice">
          <xsd:enumeration value="National"/>
          <xsd:enumeration value="BC &amp; Yukon"/>
          <xsd:enumeration value="Alberta &amp; Northwest Territories"/>
          <xsd:enumeration value="Saskatchewan"/>
          <xsd:enumeration value="Manitoba"/>
          <xsd:enumeration value="Ontario – GTA"/>
          <xsd:enumeration value="Ontario – East"/>
          <xsd:enumeration value="Ontario – West"/>
          <xsd:enumeration value="Ontario – North"/>
          <xsd:enumeration value="Quebec"/>
          <xsd:enumeration value="New Brunswick"/>
          <xsd:enumeration value="PEI"/>
          <xsd:enumeration value="Nova Scotia"/>
          <xsd:enumeration value="Newfoundland and Labrador"/>
        </xsd:restriction>
      </xsd:simpleType>
    </xsd:element>
    <xsd:element name="Asset_x0020_Type" ma:index="5" nillable="true" ma:displayName="Asset Type" ma:format="Dropdown" ma:internalName="Asset_x0020_Type" ma:readOnly="false">
      <xsd:simpleType>
        <xsd:restriction base="dms:Choice">
          <xsd:enumeration value="Logos"/>
          <xsd:enumeration value="Icons"/>
          <xsd:enumeration value="Templates"/>
          <xsd:enumeration value="Audio"/>
          <xsd:enumeration value="Video"/>
          <xsd:enumeration value="Social Media"/>
          <xsd:enumeration value="Other"/>
        </xsd:restriction>
      </xsd:simpleType>
    </xsd:element>
    <xsd:element name="File_x0020_Type0" ma:index="6" nillable="true" ma:displayName="File Type" ma:default="EPS" ma:format="Dropdown" ma:internalName="File_x0020_Type0" ma:readOnly="false">
      <xsd:simpleType>
        <xsd:restriction base="dms:Choice">
          <xsd:enumeration value="EPS"/>
          <xsd:enumeration value="AI"/>
          <xsd:enumeration value="PDF"/>
          <xsd:enumeration value="PNG"/>
          <xsd:enumeration value="JPG"/>
          <xsd:enumeration value="PPTX"/>
          <xsd:enumeration value="DOC"/>
          <xsd:enumeration value="MP4"/>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792b97e-a1ac-4342-99f9-0edbd5c820a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5ee9d2-83be-4fb3-ab1a-16a638b500c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bb3be13-d592-43cb-bc4c-19ce0498b793}" ma:internalName="TaxCatchAll" ma:showField="CatchAllData" ma:web="885ee9d2-83be-4fb3-ab1a-16a638b50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2ADF6-33E5-42C9-BA0D-EA955657E2A3}">
  <ds:schemaRefs>
    <ds:schemaRef ds:uri="http://schemas.microsoft.com/sharepoint/v3/contenttype/forms"/>
  </ds:schemaRefs>
</ds:datastoreItem>
</file>

<file path=customXml/itemProps2.xml><?xml version="1.0" encoding="utf-8"?>
<ds:datastoreItem xmlns:ds="http://schemas.openxmlformats.org/officeDocument/2006/customXml" ds:itemID="{ED5B189D-33FB-46E4-9D7F-A68E9B08D6B8}">
  <ds:schemaRefs>
    <ds:schemaRef ds:uri="http://schemas.microsoft.com/office/2006/metadata/properties"/>
    <ds:schemaRef ds:uri="http://schemas.microsoft.com/office/infopath/2007/PartnerControls"/>
    <ds:schemaRef ds:uri="e98a7f76-619a-4bed-be85-c9bc498d8e5c"/>
    <ds:schemaRef ds:uri="885ee9d2-83be-4fb3-ab1a-16a638b500cc"/>
  </ds:schemaRefs>
</ds:datastoreItem>
</file>

<file path=customXml/itemProps3.xml><?xml version="1.0" encoding="utf-8"?>
<ds:datastoreItem xmlns:ds="http://schemas.openxmlformats.org/officeDocument/2006/customXml" ds:itemID="{0C22372E-8579-4045-8D92-36B6E95EB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a7f76-619a-4bed-be85-c9bc498d8e5c"/>
    <ds:schemaRef ds:uri="885ee9d2-83be-4fb3-ab1a-16a638b50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C9C8AF-62D3-4D7E-95C1-FA6814DA1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CNIB Guide Dogs_Letterhead_July 2020_ENG.</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CNIB Guide Dogs_Letterhead_July 2020_ENG.</dc:title>
  <dc:subject/>
  <dc:creator>Cameron Spark</dc:creator>
  <cp:keywords/>
  <dc:description/>
  <cp:lastModifiedBy>Karin McArthur</cp:lastModifiedBy>
  <cp:revision>9</cp:revision>
  <dcterms:created xsi:type="dcterms:W3CDTF">2025-07-07T19:36:00Z</dcterms:created>
  <dcterms:modified xsi:type="dcterms:W3CDTF">2025-07-07T20:00:00Z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0x010100BB0FD0551497AD439B982370D9E04C9F</vt:lpwstr>
  </property>
  <property fmtid="{D5CDD505-2E9C-101B-9397-08002B2CF9AE}" pid="3" name="MediaServiceImageTags">
    <vt:lpwstr/>
  </property>
</Properties>
</file>