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6EFE" w14:textId="77777777" w:rsidR="00E76D14" w:rsidRDefault="00E76D14" w:rsidP="00E76D14">
      <w:pPr>
        <w:pStyle w:val="Title"/>
        <w:rPr>
          <w:rFonts w:ascii="Arial" w:hAnsi="Arial" w:cs="Arial"/>
          <w:b/>
          <w:bCs/>
          <w:sz w:val="36"/>
          <w:szCs w:val="36"/>
        </w:rPr>
      </w:pPr>
      <w:r w:rsidRPr="00E76D14">
        <w:rPr>
          <w:rFonts w:ascii="Arial" w:hAnsi="Arial" w:cs="Arial"/>
          <w:b/>
          <w:bCs/>
          <w:sz w:val="36"/>
          <w:szCs w:val="36"/>
        </w:rPr>
        <w:t>Guide Dog Access Awareness Month – Meet Blair</w:t>
      </w:r>
    </w:p>
    <w:p w14:paraId="35C5995B" w14:textId="294DFF96" w:rsidR="00E76D14" w:rsidRPr="000247EC" w:rsidRDefault="00E76D14" w:rsidP="00E76D14">
      <w:pPr>
        <w:pStyle w:val="Title"/>
        <w:rPr>
          <w:rFonts w:ascii="Arial" w:hAnsi="Arial" w:cs="Arial"/>
          <w:b/>
          <w:bCs/>
          <w:sz w:val="36"/>
          <w:szCs w:val="36"/>
        </w:rPr>
      </w:pPr>
      <w:r w:rsidRPr="000247EC">
        <w:rPr>
          <w:rFonts w:ascii="Arial" w:hAnsi="Arial" w:cs="Arial"/>
          <w:b/>
          <w:bCs/>
          <w:sz w:val="36"/>
          <w:szCs w:val="36"/>
        </w:rPr>
        <w:t xml:space="preserve">Transcript </w:t>
      </w:r>
    </w:p>
    <w:p w14:paraId="1BE73510" w14:textId="77777777" w:rsidR="00E76D14" w:rsidRPr="009A0B9D" w:rsidRDefault="00E76D14" w:rsidP="00E76D14">
      <w:pPr>
        <w:spacing w:line="276" w:lineRule="auto"/>
        <w:rPr>
          <w:rFonts w:ascii="Arial" w:hAnsi="Arial" w:cs="Arial"/>
          <w:sz w:val="28"/>
          <w:szCs w:val="28"/>
        </w:rPr>
      </w:pPr>
    </w:p>
    <w:p w14:paraId="5B113CF7" w14:textId="77777777" w:rsidR="003737DB" w:rsidRPr="00A93705" w:rsidRDefault="003737DB" w:rsidP="003737DB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b/>
          <w:bCs/>
          <w:sz w:val="28"/>
          <w:szCs w:val="28"/>
        </w:rPr>
        <w:t>Ryan</w:t>
      </w:r>
      <w:r w:rsidRPr="00A93705">
        <w:rPr>
          <w:rFonts w:ascii="Arial" w:hAnsi="Arial" w:cs="Arial"/>
          <w:sz w:val="28"/>
          <w:szCs w:val="28"/>
        </w:rPr>
        <w:t>: Hi, again. My name is Ryan Hooey. To mark Guide Dog Access Awareness Month, I got the opportunity to speak with Guide Dog Handler, Blair. He has some things that he wants employers to know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about Guide Dog rights in the workplace.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Listen to their interview here.</w:t>
      </w:r>
    </w:p>
    <w:p w14:paraId="3F5CBD0D" w14:textId="77777777" w:rsidR="003737DB" w:rsidRPr="00A93705" w:rsidRDefault="003737DB" w:rsidP="003737DB">
      <w:pPr>
        <w:rPr>
          <w:rFonts w:ascii="Arial" w:hAnsi="Arial" w:cs="Arial"/>
          <w:sz w:val="28"/>
          <w:szCs w:val="28"/>
        </w:rPr>
      </w:pPr>
    </w:p>
    <w:p w14:paraId="63CD7616" w14:textId="77777777" w:rsidR="003737DB" w:rsidRPr="00A93705" w:rsidRDefault="003737DB" w:rsidP="003737DB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b/>
          <w:bCs/>
          <w:sz w:val="28"/>
          <w:szCs w:val="28"/>
        </w:rPr>
        <w:t>Blair:</w:t>
      </w:r>
      <w:r w:rsidRPr="00A93705">
        <w:rPr>
          <w:rFonts w:ascii="Arial" w:hAnsi="Arial" w:cs="Arial"/>
          <w:sz w:val="28"/>
          <w:szCs w:val="28"/>
        </w:rPr>
        <w:t xml:space="preserve"> Hi, my name is Blair Young.</w:t>
      </w:r>
    </w:p>
    <w:p w14:paraId="5C380614" w14:textId="77777777" w:rsidR="003737DB" w:rsidRDefault="003737DB" w:rsidP="003737DB">
      <w:pPr>
        <w:rPr>
          <w:rFonts w:ascii="Arial" w:hAnsi="Arial" w:cs="Arial"/>
          <w:sz w:val="28"/>
          <w:szCs w:val="28"/>
        </w:rPr>
      </w:pPr>
    </w:p>
    <w:p w14:paraId="6C4E102B" w14:textId="77777777" w:rsidR="003737DB" w:rsidRPr="00A93705" w:rsidRDefault="003737DB" w:rsidP="003737DB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b/>
          <w:bCs/>
          <w:sz w:val="28"/>
          <w:szCs w:val="28"/>
        </w:rPr>
        <w:t>Ryan</w:t>
      </w:r>
      <w:r w:rsidRPr="00A93705">
        <w:rPr>
          <w:rFonts w:ascii="Arial" w:hAnsi="Arial" w:cs="Arial"/>
          <w:sz w:val="28"/>
          <w:szCs w:val="28"/>
        </w:rPr>
        <w:t>: Blair, can you describe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what your life was like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before you had a Guide Dog?</w:t>
      </w:r>
    </w:p>
    <w:p w14:paraId="09CF38D6" w14:textId="77777777" w:rsidR="003737DB" w:rsidRDefault="003737DB" w:rsidP="003737DB">
      <w:pPr>
        <w:rPr>
          <w:rFonts w:ascii="Arial" w:hAnsi="Arial" w:cs="Arial"/>
          <w:sz w:val="28"/>
          <w:szCs w:val="28"/>
        </w:rPr>
      </w:pPr>
    </w:p>
    <w:p w14:paraId="6DC41CEA" w14:textId="77777777" w:rsidR="003737DB" w:rsidRPr="00A93705" w:rsidRDefault="003737DB" w:rsidP="003737DB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b/>
          <w:bCs/>
          <w:sz w:val="28"/>
          <w:szCs w:val="28"/>
        </w:rPr>
        <w:t>Blair:</w:t>
      </w:r>
      <w:r w:rsidRPr="00A93705">
        <w:rPr>
          <w:rFonts w:ascii="Arial" w:hAnsi="Arial" w:cs="Arial"/>
          <w:sz w:val="28"/>
          <w:szCs w:val="28"/>
        </w:rPr>
        <w:t xml:space="preserve"> I never really felt comfortable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using a white cane.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Although, it really helped me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in getting from point A to point B,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the problem I found was that</w:t>
      </w:r>
    </w:p>
    <w:p w14:paraId="59D20C9F" w14:textId="78B38742" w:rsidR="003737DB" w:rsidRPr="00A93705" w:rsidRDefault="003737DB" w:rsidP="003737DB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sz w:val="28"/>
          <w:szCs w:val="28"/>
        </w:rPr>
        <w:t>it would detect an object,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but it would not stop me from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walking into that object.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as my vision progressed,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in the area of losing more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just found that I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wasn't getting out as much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not doing as much,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93705">
        <w:rPr>
          <w:rFonts w:ascii="Arial" w:hAnsi="Arial" w:cs="Arial"/>
          <w:sz w:val="28"/>
          <w:szCs w:val="28"/>
        </w:rPr>
        <w:t>'cause</w:t>
      </w:r>
      <w:proofErr w:type="spellEnd"/>
      <w:r w:rsidRPr="00A93705">
        <w:rPr>
          <w:rFonts w:ascii="Arial" w:hAnsi="Arial" w:cs="Arial"/>
          <w:sz w:val="28"/>
          <w:szCs w:val="28"/>
        </w:rPr>
        <w:t xml:space="preserve"> I didn't want to have to deal with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all the situations that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personally ran into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 xml:space="preserve">with using a white </w:t>
      </w:r>
      <w:proofErr w:type="spellStart"/>
      <w:proofErr w:type="gramStart"/>
      <w:r w:rsidRPr="00A93705">
        <w:rPr>
          <w:rFonts w:ascii="Arial" w:hAnsi="Arial" w:cs="Arial"/>
          <w:sz w:val="28"/>
          <w:szCs w:val="28"/>
        </w:rPr>
        <w:t>cane.Once</w:t>
      </w:r>
      <w:proofErr w:type="spellEnd"/>
      <w:proofErr w:type="gramEnd"/>
      <w:r w:rsidRPr="00A93705">
        <w:rPr>
          <w:rFonts w:ascii="Arial" w:hAnsi="Arial" w:cs="Arial"/>
          <w:sz w:val="28"/>
          <w:szCs w:val="28"/>
        </w:rPr>
        <w:t xml:space="preserve"> CNIB got involved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in the Guide Dog Program,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made the decision that I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was going to apply for a dog.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93705">
        <w:rPr>
          <w:rFonts w:ascii="Arial" w:hAnsi="Arial" w:cs="Arial"/>
          <w:sz w:val="28"/>
          <w:szCs w:val="28"/>
        </w:rPr>
        <w:t>Based on the fact that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had worked for CNIB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for twenty-eight years.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So, I kind of knew what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CNIB was all about,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what I would be getting.</w:t>
      </w:r>
    </w:p>
    <w:p w14:paraId="6A3B27DF" w14:textId="77777777" w:rsidR="003737DB" w:rsidRDefault="003737DB" w:rsidP="003737DB">
      <w:pPr>
        <w:rPr>
          <w:rFonts w:ascii="Arial" w:hAnsi="Arial" w:cs="Arial"/>
          <w:sz w:val="28"/>
          <w:szCs w:val="28"/>
        </w:rPr>
      </w:pPr>
    </w:p>
    <w:p w14:paraId="7A75765E" w14:textId="77777777" w:rsidR="003737DB" w:rsidRPr="00A93705" w:rsidRDefault="003737DB" w:rsidP="003737DB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b/>
          <w:bCs/>
          <w:sz w:val="28"/>
          <w:szCs w:val="28"/>
        </w:rPr>
        <w:t>Ryan:</w:t>
      </w:r>
      <w:r w:rsidRPr="00A93705">
        <w:rPr>
          <w:rFonts w:ascii="Arial" w:hAnsi="Arial" w:cs="Arial"/>
          <w:sz w:val="28"/>
          <w:szCs w:val="28"/>
        </w:rPr>
        <w:t xml:space="preserve"> That's </w:t>
      </w:r>
      <w:proofErr w:type="spellStart"/>
      <w:proofErr w:type="gramStart"/>
      <w:r w:rsidRPr="00A93705">
        <w:rPr>
          <w:rFonts w:ascii="Arial" w:hAnsi="Arial" w:cs="Arial"/>
          <w:sz w:val="28"/>
          <w:szCs w:val="28"/>
        </w:rPr>
        <w:t>perfect.And</w:t>
      </w:r>
      <w:proofErr w:type="spellEnd"/>
      <w:proofErr w:type="gramEnd"/>
      <w:r w:rsidRPr="00A93705">
        <w:rPr>
          <w:rFonts w:ascii="Arial" w:hAnsi="Arial" w:cs="Arial"/>
          <w:sz w:val="28"/>
          <w:szCs w:val="28"/>
        </w:rPr>
        <w:t xml:space="preserve"> so, you kind of touch on this a bit.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93705">
        <w:rPr>
          <w:rFonts w:ascii="Arial" w:hAnsi="Arial" w:cs="Arial"/>
          <w:sz w:val="28"/>
          <w:szCs w:val="28"/>
        </w:rPr>
        <w:t>But,</w:t>
      </w:r>
      <w:proofErr w:type="gramEnd"/>
      <w:r w:rsidRPr="00A93705">
        <w:rPr>
          <w:rFonts w:ascii="Arial" w:hAnsi="Arial" w:cs="Arial"/>
          <w:sz w:val="28"/>
          <w:szCs w:val="28"/>
        </w:rPr>
        <w:t xml:space="preserve"> why did you apply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for a Guide Dog then?</w:t>
      </w:r>
    </w:p>
    <w:p w14:paraId="074AE49F" w14:textId="77777777" w:rsidR="003737DB" w:rsidRPr="00A93705" w:rsidRDefault="003737DB" w:rsidP="003737DB">
      <w:pPr>
        <w:rPr>
          <w:rFonts w:ascii="Arial" w:hAnsi="Arial" w:cs="Arial"/>
          <w:sz w:val="28"/>
          <w:szCs w:val="28"/>
        </w:rPr>
      </w:pPr>
    </w:p>
    <w:p w14:paraId="5F314D99" w14:textId="77777777" w:rsidR="003737DB" w:rsidRPr="00A93705" w:rsidRDefault="003737DB" w:rsidP="003737DB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b/>
          <w:bCs/>
          <w:sz w:val="28"/>
          <w:szCs w:val="28"/>
        </w:rPr>
        <w:t>Blair:</w:t>
      </w:r>
      <w:r w:rsidRPr="00A93705">
        <w:rPr>
          <w:rFonts w:ascii="Arial" w:hAnsi="Arial" w:cs="Arial"/>
          <w:sz w:val="28"/>
          <w:szCs w:val="28"/>
        </w:rPr>
        <w:t xml:space="preserve"> Well, my vision got to the point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where I was constantly having</w:t>
      </w:r>
    </w:p>
    <w:p w14:paraId="017ADC60" w14:textId="77777777" w:rsidR="003737DB" w:rsidRPr="00A93705" w:rsidRDefault="003737DB" w:rsidP="003737DB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sz w:val="28"/>
          <w:szCs w:val="28"/>
        </w:rPr>
        <w:t>to depend on somebody else.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Even though I had a white cane,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still wouldn't venture too far.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found myself always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looking down all the time.</w:t>
      </w:r>
      <w:r>
        <w:rPr>
          <w:rFonts w:ascii="Arial" w:hAnsi="Arial" w:cs="Arial"/>
          <w:sz w:val="28"/>
          <w:szCs w:val="28"/>
        </w:rPr>
        <w:t xml:space="preserve">  </w:t>
      </w:r>
      <w:r w:rsidRPr="00A93705">
        <w:rPr>
          <w:rFonts w:ascii="Arial" w:hAnsi="Arial" w:cs="Arial"/>
          <w:sz w:val="28"/>
          <w:szCs w:val="28"/>
        </w:rPr>
        <w:t>And whenever we would travel somewhere,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really was missing a lot,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my independence was not increasing.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felt more like it was decreasing for me.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So, that's when I made the decision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that it's time for me to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start researching a Guide Dog.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So, I started watching different videos,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talking to different groups.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Finding out what people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in those experiences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were with their Guide Dog.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I thought,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"I really think this is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going to be good for me."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So, I made that decision to apply.</w:t>
      </w:r>
    </w:p>
    <w:p w14:paraId="6164F0AA" w14:textId="77777777" w:rsidR="003737DB" w:rsidRPr="00A93705" w:rsidRDefault="003737DB" w:rsidP="003737DB">
      <w:pPr>
        <w:rPr>
          <w:rFonts w:ascii="Arial" w:hAnsi="Arial" w:cs="Arial"/>
          <w:sz w:val="28"/>
          <w:szCs w:val="28"/>
        </w:rPr>
      </w:pPr>
    </w:p>
    <w:p w14:paraId="7871A6E3" w14:textId="77777777" w:rsidR="003737DB" w:rsidRPr="00A93705" w:rsidRDefault="003737DB" w:rsidP="003737DB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b/>
          <w:bCs/>
          <w:sz w:val="28"/>
          <w:szCs w:val="28"/>
        </w:rPr>
        <w:lastRenderedPageBreak/>
        <w:t>Ryan:</w:t>
      </w:r>
      <w:r w:rsidRPr="00A93705">
        <w:rPr>
          <w:rFonts w:ascii="Arial" w:hAnsi="Arial" w:cs="Arial"/>
          <w:sz w:val="28"/>
          <w:szCs w:val="28"/>
        </w:rPr>
        <w:t xml:space="preserve"> And what is kind of one thing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that you wish people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knew about Guide Dogs?</w:t>
      </w:r>
    </w:p>
    <w:p w14:paraId="6C11976B" w14:textId="796A595C" w:rsidR="00F33C55" w:rsidRDefault="00F33C55"/>
    <w:p w14:paraId="4DB43495" w14:textId="54D0155F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b/>
          <w:bCs/>
          <w:sz w:val="28"/>
          <w:szCs w:val="28"/>
        </w:rPr>
        <w:t>Blair:</w:t>
      </w:r>
      <w:r w:rsidRPr="00A93705">
        <w:rPr>
          <w:rFonts w:ascii="Arial" w:hAnsi="Arial" w:cs="Arial"/>
          <w:sz w:val="28"/>
          <w:szCs w:val="28"/>
        </w:rPr>
        <w:t xml:space="preserve"> In the short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time that I've had Kelly,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the one thing that really</w:t>
      </w:r>
    </w:p>
    <w:p w14:paraId="3466A150" w14:textId="43A8EE7E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sz w:val="28"/>
          <w:szCs w:val="28"/>
        </w:rPr>
        <w:t>bothers me, I guess a lot,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is the fact that people feel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that they can just come up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talk to her and pet her, and such.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when she's working,</w:t>
      </w:r>
    </w:p>
    <w:p w14:paraId="08DFF91F" w14:textId="6A93C635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sz w:val="28"/>
          <w:szCs w:val="28"/>
        </w:rPr>
        <w:t>it's very distracting.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find it difficult to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find the proper soft words,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so that you don't come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across as an angry person.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But, at the same time,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 xml:space="preserve">sometimes you </w:t>
      </w:r>
      <w:proofErr w:type="gramStart"/>
      <w:r w:rsidRPr="00A93705">
        <w:rPr>
          <w:rFonts w:ascii="Arial" w:hAnsi="Arial" w:cs="Arial"/>
          <w:sz w:val="28"/>
          <w:szCs w:val="28"/>
        </w:rPr>
        <w:t>have to</w:t>
      </w:r>
      <w:proofErr w:type="gramEnd"/>
      <w:r w:rsidRPr="00A93705">
        <w:rPr>
          <w:rFonts w:ascii="Arial" w:hAnsi="Arial" w:cs="Arial"/>
          <w:sz w:val="28"/>
          <w:szCs w:val="28"/>
        </w:rPr>
        <w:t xml:space="preserve"> be a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little stern in your voice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to get your point across.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think there's a lot of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 xml:space="preserve">education that </w:t>
      </w:r>
      <w:proofErr w:type="gramStart"/>
      <w:r w:rsidRPr="00A93705">
        <w:rPr>
          <w:rFonts w:ascii="Arial" w:hAnsi="Arial" w:cs="Arial"/>
          <w:sz w:val="28"/>
          <w:szCs w:val="28"/>
        </w:rPr>
        <w:t>has to</w:t>
      </w:r>
      <w:proofErr w:type="gramEnd"/>
      <w:r w:rsidRPr="00A93705">
        <w:rPr>
          <w:rFonts w:ascii="Arial" w:hAnsi="Arial" w:cs="Arial"/>
          <w:sz w:val="28"/>
          <w:szCs w:val="28"/>
        </w:rPr>
        <w:t xml:space="preserve"> be had,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in order to get people to start thinking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that when you see a Guide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Dog, you don't bother them.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You can talk to me if you want,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but you don't bother with the dog.</w:t>
      </w:r>
    </w:p>
    <w:p w14:paraId="1364CB7E" w14:textId="77777777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</w:p>
    <w:p w14:paraId="645C1D37" w14:textId="4AE034A7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b/>
          <w:bCs/>
          <w:sz w:val="28"/>
          <w:szCs w:val="28"/>
        </w:rPr>
        <w:t>Ryan:</w:t>
      </w:r>
      <w:r w:rsidRPr="00A93705">
        <w:rPr>
          <w:rFonts w:ascii="Arial" w:hAnsi="Arial" w:cs="Arial"/>
          <w:sz w:val="28"/>
          <w:szCs w:val="28"/>
        </w:rPr>
        <w:t xml:space="preserve"> As a Guide Dog Handler,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what barriers have you faced?</w:t>
      </w:r>
    </w:p>
    <w:p w14:paraId="3CD9B25A" w14:textId="77777777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</w:p>
    <w:p w14:paraId="3296CE6A" w14:textId="5E8C6419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b/>
          <w:bCs/>
          <w:sz w:val="28"/>
          <w:szCs w:val="28"/>
        </w:rPr>
        <w:t>Blair:</w:t>
      </w:r>
      <w:r w:rsidRPr="00A93705">
        <w:rPr>
          <w:rFonts w:ascii="Arial" w:hAnsi="Arial" w:cs="Arial"/>
          <w:sz w:val="28"/>
          <w:szCs w:val="28"/>
        </w:rPr>
        <w:t xml:space="preserve"> As a Guide Dog Handler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face barriers of going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into different restaurants.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People questioning whether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my guide dog, Kelly,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is a real Guide Dog.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Because it doesn't say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"Service" on her harness.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It just says "CNIB Guide Dog."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 xml:space="preserve">But </w:t>
      </w:r>
      <w:proofErr w:type="gramStart"/>
      <w:r w:rsidRPr="00A93705">
        <w:rPr>
          <w:rFonts w:ascii="Arial" w:hAnsi="Arial" w:cs="Arial"/>
          <w:sz w:val="28"/>
          <w:szCs w:val="28"/>
        </w:rPr>
        <w:t>on the whole</w:t>
      </w:r>
      <w:proofErr w:type="gramEnd"/>
      <w:r w:rsidRPr="00A9370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think at least in Saint John here,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if people ask me for identification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in restaurants and places like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that, I will show them that.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had a few incidents at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Costco, which were resolved,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now I don't have any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problems there whatsoever.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again, it was the question of,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"Do you have a Service Dog?"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I would say, "I have a Guide Dog."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they would say, but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it's not a Service Dog.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 xml:space="preserve">And then, you </w:t>
      </w:r>
      <w:proofErr w:type="gramStart"/>
      <w:r w:rsidRPr="00A93705">
        <w:rPr>
          <w:rFonts w:ascii="Arial" w:hAnsi="Arial" w:cs="Arial"/>
          <w:sz w:val="28"/>
          <w:szCs w:val="28"/>
        </w:rPr>
        <w:t>have to</w:t>
      </w:r>
      <w:proofErr w:type="gramEnd"/>
      <w:r w:rsidRPr="00A93705">
        <w:rPr>
          <w:rFonts w:ascii="Arial" w:hAnsi="Arial" w:cs="Arial"/>
          <w:sz w:val="28"/>
          <w:szCs w:val="28"/>
        </w:rPr>
        <w:t xml:space="preserve"> go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into this big explanation,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I don't feel I should have to do that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to get into a store.</w:t>
      </w:r>
    </w:p>
    <w:p w14:paraId="5E79842F" w14:textId="77777777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</w:p>
    <w:p w14:paraId="17563E9C" w14:textId="1E00E6B0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b/>
          <w:bCs/>
          <w:sz w:val="28"/>
          <w:szCs w:val="28"/>
        </w:rPr>
        <w:t>Ryan:</w:t>
      </w:r>
      <w:r w:rsidRPr="00A93705">
        <w:rPr>
          <w:rFonts w:ascii="Arial" w:hAnsi="Arial" w:cs="Arial"/>
          <w:sz w:val="28"/>
          <w:szCs w:val="28"/>
        </w:rPr>
        <w:t xml:space="preserve"> How has CNIB provide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you with some advocacy skills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to overcome these barriers?</w:t>
      </w:r>
    </w:p>
    <w:p w14:paraId="62ACAC47" w14:textId="77777777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</w:p>
    <w:p w14:paraId="1BA0A1C2" w14:textId="2203A491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  <w:r w:rsidRPr="00A93705">
        <w:rPr>
          <w:rFonts w:ascii="Arial" w:hAnsi="Arial" w:cs="Arial"/>
          <w:b/>
          <w:bCs/>
          <w:sz w:val="28"/>
          <w:szCs w:val="28"/>
        </w:rPr>
        <w:t>Blair:</w:t>
      </w:r>
      <w:r w:rsidRPr="00A93705">
        <w:rPr>
          <w:rFonts w:ascii="Arial" w:hAnsi="Arial" w:cs="Arial"/>
          <w:sz w:val="28"/>
          <w:szCs w:val="28"/>
        </w:rPr>
        <w:t xml:space="preserve"> Well, CNIB has</w:t>
      </w:r>
      <w:r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 great staff on board</w:t>
      </w:r>
      <w:r w:rsidR="006F114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93705">
        <w:rPr>
          <w:rFonts w:ascii="Arial" w:hAnsi="Arial" w:cs="Arial"/>
          <w:sz w:val="28"/>
          <w:szCs w:val="28"/>
        </w:rPr>
        <w:t>in the area of</w:t>
      </w:r>
      <w:proofErr w:type="gramEnd"/>
      <w:r w:rsidRPr="00A93705">
        <w:rPr>
          <w:rFonts w:ascii="Arial" w:hAnsi="Arial" w:cs="Arial"/>
          <w:sz w:val="28"/>
          <w:szCs w:val="28"/>
        </w:rPr>
        <w:t xml:space="preserve"> advocacy,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of course other departments as well.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But anytime we have an issue,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will send off an email or a text,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their reply is rather quick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with either links as t</w:t>
      </w:r>
      <w:r w:rsidR="006F1147">
        <w:rPr>
          <w:rFonts w:ascii="Arial" w:hAnsi="Arial" w:cs="Arial"/>
          <w:sz w:val="28"/>
          <w:szCs w:val="28"/>
        </w:rPr>
        <w:t xml:space="preserve">o </w:t>
      </w:r>
      <w:r w:rsidRPr="00A93705">
        <w:rPr>
          <w:rFonts w:ascii="Arial" w:hAnsi="Arial" w:cs="Arial"/>
          <w:sz w:val="28"/>
          <w:szCs w:val="28"/>
        </w:rPr>
        <w:t>where I can get information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provide it to the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situation in question,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or they will speak to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me and give me advice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as to what they think I should do next.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Should I pursue it? Should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not? That sort of thing.</w:t>
      </w:r>
      <w:r w:rsidR="006F114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93705">
        <w:rPr>
          <w:rFonts w:ascii="Arial" w:hAnsi="Arial" w:cs="Arial"/>
          <w:sz w:val="28"/>
          <w:szCs w:val="28"/>
        </w:rPr>
        <w:t>So</w:t>
      </w:r>
      <w:proofErr w:type="gramEnd"/>
      <w:r w:rsidRPr="00A93705">
        <w:rPr>
          <w:rFonts w:ascii="Arial" w:hAnsi="Arial" w:cs="Arial"/>
          <w:sz w:val="28"/>
          <w:szCs w:val="28"/>
        </w:rPr>
        <w:t xml:space="preserve"> the support for that part,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as well as the other Guide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Dog Program information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is very good.</w:t>
      </w:r>
    </w:p>
    <w:p w14:paraId="7C6A60B2" w14:textId="77777777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</w:p>
    <w:p w14:paraId="5829AB7A" w14:textId="6C3A9D02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  <w:r w:rsidRPr="006F1147">
        <w:rPr>
          <w:rFonts w:ascii="Arial" w:hAnsi="Arial" w:cs="Arial"/>
          <w:b/>
          <w:bCs/>
          <w:sz w:val="28"/>
          <w:szCs w:val="28"/>
        </w:rPr>
        <w:lastRenderedPageBreak/>
        <w:t>Ryan:</w:t>
      </w:r>
      <w:r w:rsidRPr="00A93705">
        <w:rPr>
          <w:rFonts w:ascii="Arial" w:hAnsi="Arial" w:cs="Arial"/>
          <w:sz w:val="28"/>
          <w:szCs w:val="28"/>
        </w:rPr>
        <w:t xml:space="preserve"> What would you tell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employers about Guide Dogs,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or what did you wish employers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knew about Guide Dogs?</w:t>
      </w:r>
    </w:p>
    <w:p w14:paraId="51A44A26" w14:textId="77777777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</w:p>
    <w:p w14:paraId="1B631FAF" w14:textId="61B14928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  <w:r w:rsidRPr="006F1147">
        <w:rPr>
          <w:rFonts w:ascii="Arial" w:hAnsi="Arial" w:cs="Arial"/>
          <w:b/>
          <w:bCs/>
          <w:sz w:val="28"/>
          <w:szCs w:val="28"/>
        </w:rPr>
        <w:t>Blair:</w:t>
      </w:r>
      <w:r w:rsidRPr="00A93705">
        <w:rPr>
          <w:rFonts w:ascii="Arial" w:hAnsi="Arial" w:cs="Arial"/>
          <w:sz w:val="28"/>
          <w:szCs w:val="28"/>
        </w:rPr>
        <w:t xml:space="preserve"> I wish they knew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 xml:space="preserve">that an employee having a Guide </w:t>
      </w:r>
      <w:proofErr w:type="gramStart"/>
      <w:r w:rsidRPr="00A93705">
        <w:rPr>
          <w:rFonts w:ascii="Arial" w:hAnsi="Arial" w:cs="Arial"/>
          <w:sz w:val="28"/>
          <w:szCs w:val="28"/>
        </w:rPr>
        <w:t>Dog</w:t>
      </w:r>
      <w:r w:rsidR="006F1147">
        <w:rPr>
          <w:rFonts w:ascii="Arial" w:hAnsi="Arial" w:cs="Arial"/>
          <w:sz w:val="28"/>
          <w:szCs w:val="28"/>
        </w:rPr>
        <w:t xml:space="preserve">  </w:t>
      </w:r>
      <w:r w:rsidRPr="00A93705">
        <w:rPr>
          <w:rFonts w:ascii="Arial" w:hAnsi="Arial" w:cs="Arial"/>
          <w:sz w:val="28"/>
          <w:szCs w:val="28"/>
        </w:rPr>
        <w:t>is</w:t>
      </w:r>
      <w:proofErr w:type="gramEnd"/>
      <w:r w:rsidRPr="00A93705">
        <w:rPr>
          <w:rFonts w:ascii="Arial" w:hAnsi="Arial" w:cs="Arial"/>
          <w:sz w:val="28"/>
          <w:szCs w:val="28"/>
        </w:rPr>
        <w:t xml:space="preserve"> no different than an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employee in a wheelchair,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or an employee using a cane,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or other kind of mobility device.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You know, my dog will be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situated in a place during work.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We take them out to relieve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exercise throughout the day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when I'm allowed to get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out at lunchtime and such.</w:t>
      </w:r>
      <w:r w:rsidR="006F1147">
        <w:rPr>
          <w:rFonts w:ascii="Arial" w:hAnsi="Arial" w:cs="Arial"/>
          <w:sz w:val="28"/>
          <w:szCs w:val="28"/>
        </w:rPr>
        <w:t xml:space="preserve">  </w:t>
      </w:r>
      <w:r w:rsidRPr="00A93705">
        <w:rPr>
          <w:rFonts w:ascii="Arial" w:hAnsi="Arial" w:cs="Arial"/>
          <w:sz w:val="28"/>
          <w:szCs w:val="28"/>
        </w:rPr>
        <w:t>And that the dog will not be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roaming all over the place,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that they're not jumping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barking and yelling.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 xml:space="preserve">You know not </w:t>
      </w:r>
      <w:proofErr w:type="gramStart"/>
      <w:r w:rsidRPr="00A93705">
        <w:rPr>
          <w:rFonts w:ascii="Arial" w:hAnsi="Arial" w:cs="Arial"/>
          <w:sz w:val="28"/>
          <w:szCs w:val="28"/>
        </w:rPr>
        <w:t>yelling,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but</w:t>
      </w:r>
      <w:proofErr w:type="gramEnd"/>
      <w:r w:rsidRPr="00A93705">
        <w:rPr>
          <w:rFonts w:ascii="Arial" w:hAnsi="Arial" w:cs="Arial"/>
          <w:sz w:val="28"/>
          <w:szCs w:val="28"/>
        </w:rPr>
        <w:t xml:space="preserve"> barking at people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disturbing the environment.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that the employees themselves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when the dog is in harness,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would just ignore the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dog and leave them alone.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If they want to talk to me, that's fine.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But as far as the dog goes,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it's like he's not there.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would just like to reassure the employer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 xml:space="preserve">that it's not </w:t>
      </w:r>
      <w:proofErr w:type="spellStart"/>
      <w:r w:rsidRPr="00A93705">
        <w:rPr>
          <w:rFonts w:ascii="Arial" w:hAnsi="Arial" w:cs="Arial"/>
          <w:sz w:val="28"/>
          <w:szCs w:val="28"/>
        </w:rPr>
        <w:t>gonna</w:t>
      </w:r>
      <w:proofErr w:type="spellEnd"/>
      <w:r w:rsidRPr="00A93705">
        <w:rPr>
          <w:rFonts w:ascii="Arial" w:hAnsi="Arial" w:cs="Arial"/>
          <w:sz w:val="28"/>
          <w:szCs w:val="28"/>
        </w:rPr>
        <w:t xml:space="preserve"> make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any difference whatsoever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in the quality or quantity of work,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or the environment in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which we're working in,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having a Guide Dog there.</w:t>
      </w:r>
    </w:p>
    <w:p w14:paraId="44C32C14" w14:textId="77777777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</w:p>
    <w:p w14:paraId="4B08548C" w14:textId="4DF7D634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  <w:r w:rsidRPr="006F1147">
        <w:rPr>
          <w:rFonts w:ascii="Arial" w:hAnsi="Arial" w:cs="Arial"/>
          <w:b/>
          <w:bCs/>
          <w:sz w:val="28"/>
          <w:szCs w:val="28"/>
        </w:rPr>
        <w:t>Ryan:</w:t>
      </w:r>
      <w:r w:rsidRPr="00A93705">
        <w:rPr>
          <w:rFonts w:ascii="Arial" w:hAnsi="Arial" w:cs="Arial"/>
          <w:sz w:val="28"/>
          <w:szCs w:val="28"/>
        </w:rPr>
        <w:t xml:space="preserve"> How has your life changed</w:t>
      </w:r>
      <w:r w:rsidR="006F1147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since being partnered with a Guide Dog?</w:t>
      </w:r>
    </w:p>
    <w:p w14:paraId="19A06151" w14:textId="77777777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</w:p>
    <w:p w14:paraId="76796E18" w14:textId="37A40F3F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  <w:r w:rsidRPr="00C2108F">
        <w:rPr>
          <w:rFonts w:ascii="Arial" w:hAnsi="Arial" w:cs="Arial"/>
          <w:b/>
          <w:bCs/>
          <w:sz w:val="28"/>
          <w:szCs w:val="28"/>
        </w:rPr>
        <w:t>Blair:</w:t>
      </w:r>
      <w:r w:rsidRPr="00A93705">
        <w:rPr>
          <w:rFonts w:ascii="Arial" w:hAnsi="Arial" w:cs="Arial"/>
          <w:sz w:val="28"/>
          <w:szCs w:val="28"/>
        </w:rPr>
        <w:t xml:space="preserve"> Well, my life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has changed dramatically.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now feel like I have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the freedom and confidence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to go out and do all the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things I'd like to do.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Kelly and I are out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every day on the buses.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We are in different parts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of the city, shopping malls.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We go everywhere and do everything.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Prior to that, to having her,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I never did a lot of those things,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because I was always afraid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not confident in my</w:t>
      </w:r>
      <w:r w:rsidR="00C2108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93705">
        <w:rPr>
          <w:rFonts w:ascii="Arial" w:hAnsi="Arial" w:cs="Arial"/>
          <w:sz w:val="28"/>
          <w:szCs w:val="28"/>
        </w:rPr>
        <w:t>mobility, and</w:t>
      </w:r>
      <w:proofErr w:type="gramEnd"/>
      <w:r w:rsidRPr="00A93705">
        <w:rPr>
          <w:rFonts w:ascii="Arial" w:hAnsi="Arial" w:cs="Arial"/>
          <w:sz w:val="28"/>
          <w:szCs w:val="28"/>
        </w:rPr>
        <w:t xml:space="preserve"> using a white cane.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But with her, I have no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question about going anywhere.</w:t>
      </w:r>
    </w:p>
    <w:p w14:paraId="2B817A05" w14:textId="77777777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</w:p>
    <w:p w14:paraId="332260DC" w14:textId="098F1574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  <w:r w:rsidRPr="00C2108F">
        <w:rPr>
          <w:rFonts w:ascii="Arial" w:hAnsi="Arial" w:cs="Arial"/>
          <w:b/>
          <w:bCs/>
          <w:sz w:val="28"/>
          <w:szCs w:val="28"/>
        </w:rPr>
        <w:t>Ryan:</w:t>
      </w:r>
      <w:r w:rsidRPr="00A93705">
        <w:rPr>
          <w:rFonts w:ascii="Arial" w:hAnsi="Arial" w:cs="Arial"/>
          <w:sz w:val="28"/>
          <w:szCs w:val="28"/>
        </w:rPr>
        <w:t xml:space="preserve"> Special thank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you to Kelly and Blair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for giving us your time during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Guide Dog Awareness Month.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Blair, if you could give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Kelly a pat on the head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from all of us here at CNIB,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thank you so much for your time,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and answering the questions.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My name is Ryan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Hooey,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Program Lead for Come to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Work at CNIB in Ontario West.</w:t>
      </w:r>
      <w:r w:rsidR="00C2108F">
        <w:rPr>
          <w:rFonts w:ascii="Arial" w:hAnsi="Arial" w:cs="Arial"/>
          <w:sz w:val="28"/>
          <w:szCs w:val="28"/>
        </w:rPr>
        <w:t xml:space="preserve"> </w:t>
      </w:r>
      <w:r w:rsidRPr="00A93705">
        <w:rPr>
          <w:rFonts w:ascii="Arial" w:hAnsi="Arial" w:cs="Arial"/>
          <w:sz w:val="28"/>
          <w:szCs w:val="28"/>
        </w:rPr>
        <w:t>Thanks for listening.</w:t>
      </w:r>
    </w:p>
    <w:p w14:paraId="48EAB0A3" w14:textId="77777777" w:rsidR="00E138AC" w:rsidRPr="00A93705" w:rsidRDefault="00E138AC" w:rsidP="00E138AC">
      <w:pPr>
        <w:rPr>
          <w:rFonts w:ascii="Arial" w:hAnsi="Arial" w:cs="Arial"/>
          <w:sz w:val="28"/>
          <w:szCs w:val="28"/>
        </w:rPr>
      </w:pPr>
    </w:p>
    <w:p w14:paraId="7FF30C43" w14:textId="5136C141" w:rsidR="00E138AC" w:rsidRPr="00C2108F" w:rsidRDefault="00E138AC">
      <w:pPr>
        <w:rPr>
          <w:rFonts w:ascii="Arial" w:hAnsi="Arial" w:cs="Arial"/>
          <w:sz w:val="28"/>
          <w:szCs w:val="28"/>
        </w:rPr>
      </w:pPr>
      <w:r w:rsidRPr="00C2108F">
        <w:rPr>
          <w:rFonts w:ascii="Arial" w:hAnsi="Arial" w:cs="Arial"/>
          <w:b/>
          <w:bCs/>
          <w:sz w:val="28"/>
          <w:szCs w:val="28"/>
        </w:rPr>
        <w:t>Blair:</w:t>
      </w:r>
      <w:r w:rsidRPr="00A93705">
        <w:rPr>
          <w:rFonts w:ascii="Arial" w:hAnsi="Arial" w:cs="Arial"/>
          <w:sz w:val="28"/>
          <w:szCs w:val="28"/>
        </w:rPr>
        <w:t xml:space="preserve"> Thank you.</w:t>
      </w:r>
    </w:p>
    <w:sectPr w:rsidR="00E138AC" w:rsidRPr="00C2108F"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209D" w14:textId="77777777" w:rsidR="00F30263" w:rsidRDefault="00000000" w:rsidP="00F30263">
    <w:pPr>
      <w:pStyle w:val="Header"/>
    </w:pPr>
    <w:r>
      <w:ptab w:relativeTo="margin" w:alignment="right" w:leader="none"/>
    </w:r>
    <w:r>
      <w:rPr>
        <w:noProof/>
      </w:rPr>
      <w:drawing>
        <wp:inline distT="0" distB="0" distL="0" distR="0" wp14:anchorId="169D1E01" wp14:editId="2494C755">
          <wp:extent cx="1521515" cy="557888"/>
          <wp:effectExtent l="0" t="0" r="2540" b="1270"/>
          <wp:docPr id="1" name="Picture 1" descr="CNIB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NIB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515" cy="55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8E5FA" w14:textId="77777777" w:rsidR="00F30263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14"/>
    <w:rsid w:val="003737DB"/>
    <w:rsid w:val="006F1147"/>
    <w:rsid w:val="00C2108F"/>
    <w:rsid w:val="00E138AC"/>
    <w:rsid w:val="00E76D14"/>
    <w:rsid w:val="00F3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D9884"/>
  <w15:chartTrackingRefBased/>
  <w15:docId w15:val="{72A3DB34-C402-6145-A185-20C40BB5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D14"/>
  </w:style>
  <w:style w:type="paragraph" w:styleId="Title">
    <w:name w:val="Title"/>
    <w:basedOn w:val="Normal"/>
    <w:next w:val="Normal"/>
    <w:link w:val="TitleChar"/>
    <w:uiPriority w:val="10"/>
    <w:qFormat/>
    <w:rsid w:val="00E7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McArthur</dc:creator>
  <cp:keywords/>
  <dc:description/>
  <cp:lastModifiedBy>Karin McArthur</cp:lastModifiedBy>
  <cp:revision>4</cp:revision>
  <dcterms:created xsi:type="dcterms:W3CDTF">2022-09-21T21:36:00Z</dcterms:created>
  <dcterms:modified xsi:type="dcterms:W3CDTF">2022-09-21T21:53:00Z</dcterms:modified>
</cp:coreProperties>
</file>